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6A" w:rsidRDefault="00BB5D6A" w:rsidP="00BB5D6A">
      <w:pPr>
        <w:jc w:val="center"/>
        <w:rPr>
          <w:rFonts w:ascii="Century Gothic" w:hAnsi="Century Gothic"/>
          <w:sz w:val="80"/>
          <w:szCs w:val="80"/>
        </w:rPr>
      </w:pPr>
      <w:r w:rsidRPr="00BB5D6A">
        <w:rPr>
          <w:rFonts w:ascii="Century Gothic" w:hAnsi="Century Gothic"/>
          <w:sz w:val="80"/>
          <w:szCs w:val="80"/>
        </w:rPr>
        <w:t>Operations and Algebraic Thinking</w:t>
      </w:r>
    </w:p>
    <w:p w:rsidR="00BB5D6A" w:rsidRPr="00BB5D6A" w:rsidRDefault="00BB5D6A" w:rsidP="00BB5D6A">
      <w:pPr>
        <w:jc w:val="center"/>
        <w:rPr>
          <w:rFonts w:ascii="Century Gothic" w:hAnsi="Century Gothic"/>
          <w:sz w:val="100"/>
          <w:szCs w:val="100"/>
        </w:rPr>
      </w:pPr>
    </w:p>
    <w:p w:rsidR="00BB5D6A" w:rsidRDefault="00BB5D6A" w:rsidP="00BB5D6A">
      <w:pPr>
        <w:jc w:val="center"/>
        <w:rPr>
          <w:rFonts w:ascii="Century Gothic" w:hAnsi="Century Gothic"/>
          <w:sz w:val="120"/>
          <w:szCs w:val="120"/>
        </w:rPr>
      </w:pPr>
      <w:r w:rsidRPr="00BB5D6A">
        <w:rPr>
          <w:rFonts w:ascii="Century Gothic" w:hAnsi="Century Gothic"/>
          <w:sz w:val="120"/>
          <w:szCs w:val="120"/>
        </w:rPr>
        <w:t>MGSE4.OA</w:t>
      </w:r>
    </w:p>
    <w:p w:rsidR="00BB5D6A" w:rsidRPr="00BB5D6A" w:rsidRDefault="00BB5D6A" w:rsidP="00BB5D6A">
      <w:pPr>
        <w:jc w:val="center"/>
        <w:rPr>
          <w:rFonts w:ascii="Century Gothic" w:hAnsi="Century Gothic"/>
          <w:sz w:val="120"/>
          <w:szCs w:val="120"/>
        </w:rPr>
      </w:pPr>
    </w:p>
    <w:p w:rsidR="00BB5D6A" w:rsidRPr="00BB5D6A" w:rsidRDefault="00BB5D6A" w:rsidP="00BB5D6A">
      <w:pPr>
        <w:jc w:val="center"/>
        <w:rPr>
          <w:rFonts w:ascii="Century Gothic" w:hAnsi="Century Gothic"/>
          <w:sz w:val="100"/>
          <w:szCs w:val="100"/>
        </w:rPr>
      </w:pPr>
      <w:r w:rsidRPr="00BB5D6A">
        <w:rPr>
          <w:rFonts w:ascii="Century Gothic" w:hAnsi="Century Gothic"/>
          <w:sz w:val="100"/>
          <w:szCs w:val="100"/>
        </w:rPr>
        <w:t xml:space="preserve">Use the four operations with whole numbers to </w:t>
      </w:r>
      <w:r>
        <w:rPr>
          <w:rFonts w:ascii="Century Gothic" w:hAnsi="Century Gothic"/>
          <w:sz w:val="100"/>
          <w:szCs w:val="100"/>
        </w:rPr>
        <w:t xml:space="preserve">           </w:t>
      </w:r>
      <w:r w:rsidRPr="00BB5D6A">
        <w:rPr>
          <w:rFonts w:ascii="Century Gothic" w:hAnsi="Century Gothic"/>
          <w:sz w:val="100"/>
          <w:szCs w:val="100"/>
        </w:rPr>
        <w:t>solve problems.</w:t>
      </w:r>
    </w:p>
    <w:p w:rsidR="00BB5D6A" w:rsidRDefault="00BB5D6A" w:rsidP="00BB5D6A">
      <w:pPr>
        <w:spacing w:after="0" w:line="240" w:lineRule="auto"/>
        <w:jc w:val="center"/>
        <w:rPr>
          <w:rFonts w:ascii="Century Gothic" w:hAnsi="Century Gothic"/>
          <w:sz w:val="120"/>
          <w:szCs w:val="120"/>
        </w:rPr>
      </w:pPr>
      <w:r>
        <w:rPr>
          <w:rFonts w:ascii="Century Gothic" w:hAnsi="Century Gothic"/>
          <w:sz w:val="72"/>
          <w:szCs w:val="72"/>
        </w:rPr>
        <w:br w:type="page"/>
      </w:r>
      <w:bookmarkStart w:id="0" w:name="_GoBack"/>
      <w:r w:rsidR="00832219">
        <w:rPr>
          <w:rFonts w:ascii="Century Gothic" w:hAnsi="Century Gothic"/>
          <w:sz w:val="120"/>
          <w:szCs w:val="120"/>
        </w:rPr>
        <w:lastRenderedPageBreak/>
        <w:t>MGSE</w:t>
      </w:r>
      <w:bookmarkEnd w:id="0"/>
      <w:r w:rsidRPr="00BB5D6A">
        <w:rPr>
          <w:rFonts w:ascii="Century Gothic" w:hAnsi="Century Gothic"/>
          <w:sz w:val="120"/>
          <w:szCs w:val="120"/>
        </w:rPr>
        <w:t>4.OA.1</w:t>
      </w:r>
    </w:p>
    <w:p w:rsidR="00BB5D6A" w:rsidRPr="00BB5D6A" w:rsidRDefault="00BB5D6A" w:rsidP="00BB5D6A">
      <w:pPr>
        <w:spacing w:after="0" w:line="240" w:lineRule="auto"/>
        <w:jc w:val="center"/>
        <w:rPr>
          <w:rFonts w:ascii="Century Gothic" w:hAnsi="Century Gothic"/>
          <w:sz w:val="52"/>
          <w:szCs w:val="52"/>
        </w:rPr>
      </w:pPr>
    </w:p>
    <w:p w:rsidR="00BB5D6A" w:rsidRDefault="00BB5D6A" w:rsidP="00BB5D6A">
      <w:pPr>
        <w:spacing w:after="0" w:line="240" w:lineRule="auto"/>
        <w:jc w:val="center"/>
        <w:rPr>
          <w:rFonts w:ascii="Century Gothic" w:hAnsi="Century Gothic"/>
          <w:sz w:val="72"/>
          <w:szCs w:val="72"/>
        </w:rPr>
      </w:pPr>
      <w:r w:rsidRPr="00BB5D6A">
        <w:rPr>
          <w:rFonts w:ascii="Century Gothic" w:hAnsi="Century Gothic"/>
          <w:sz w:val="72"/>
          <w:szCs w:val="72"/>
        </w:rPr>
        <w:t>Understand that a multiplicative comparison is a situation in which one quantity is multiplied by a specified number to get another quantity.</w:t>
      </w:r>
    </w:p>
    <w:p w:rsidR="00BB5D6A" w:rsidRDefault="00BB5D6A" w:rsidP="00BB5D6A">
      <w:pPr>
        <w:spacing w:after="0" w:line="240" w:lineRule="auto"/>
        <w:jc w:val="center"/>
        <w:rPr>
          <w:rFonts w:ascii="Century Gothic" w:hAnsi="Century Gothic"/>
          <w:sz w:val="72"/>
          <w:szCs w:val="72"/>
        </w:rPr>
      </w:pPr>
    </w:p>
    <w:p w:rsidR="00BB5D6A" w:rsidRDefault="00BB5D6A" w:rsidP="00BB5D6A">
      <w:pPr>
        <w:pStyle w:val="ListParagraph"/>
        <w:numPr>
          <w:ilvl w:val="0"/>
          <w:numId w:val="2"/>
        </w:numPr>
        <w:spacing w:after="0" w:line="240" w:lineRule="auto"/>
        <w:jc w:val="center"/>
        <w:rPr>
          <w:rFonts w:ascii="Century Gothic" w:hAnsi="Century Gothic"/>
          <w:sz w:val="72"/>
          <w:szCs w:val="72"/>
        </w:rPr>
      </w:pPr>
      <w:r w:rsidRPr="00BB5D6A">
        <w:rPr>
          <w:rFonts w:ascii="Century Gothic" w:hAnsi="Century Gothic"/>
          <w:sz w:val="72"/>
          <w:szCs w:val="72"/>
        </w:rPr>
        <w:t>Interpret a multiplication equation as a comparison e.g., interpret 35 = 5 × 7 as a statement that 35 is 5 times as many as 7 and 7 times as many as 5.</w:t>
      </w:r>
    </w:p>
    <w:p w:rsidR="00BB5D6A" w:rsidRPr="00BB5D6A" w:rsidRDefault="00832219" w:rsidP="00BB5D6A">
      <w:pPr>
        <w:spacing w:after="0" w:line="240" w:lineRule="auto"/>
        <w:ind w:left="360"/>
        <w:jc w:val="center"/>
        <w:rPr>
          <w:rFonts w:ascii="Century Gothic" w:hAnsi="Century Gothic"/>
          <w:sz w:val="120"/>
          <w:szCs w:val="120"/>
        </w:rPr>
      </w:pPr>
      <w:r>
        <w:rPr>
          <w:rFonts w:ascii="Century Gothic" w:hAnsi="Century Gothic"/>
          <w:sz w:val="120"/>
          <w:szCs w:val="120"/>
        </w:rPr>
        <w:lastRenderedPageBreak/>
        <w:t>MGSE</w:t>
      </w:r>
      <w:r w:rsidR="00BB5D6A" w:rsidRPr="00BB5D6A">
        <w:rPr>
          <w:rFonts w:ascii="Century Gothic" w:hAnsi="Century Gothic"/>
          <w:sz w:val="120"/>
          <w:szCs w:val="120"/>
        </w:rPr>
        <w:t>4.OA.1</w:t>
      </w:r>
      <w:r w:rsidR="00BB5D6A">
        <w:rPr>
          <w:rFonts w:ascii="Century Gothic" w:hAnsi="Century Gothic"/>
          <w:sz w:val="120"/>
          <w:szCs w:val="120"/>
        </w:rPr>
        <w:t>Continued</w:t>
      </w:r>
    </w:p>
    <w:p w:rsidR="00BB5D6A" w:rsidRPr="00BB5D6A" w:rsidRDefault="00BB5D6A" w:rsidP="00BB5D6A">
      <w:pPr>
        <w:pStyle w:val="ListParagraph"/>
        <w:spacing w:after="0" w:line="240" w:lineRule="auto"/>
        <w:ind w:left="1245"/>
        <w:jc w:val="center"/>
        <w:rPr>
          <w:rFonts w:ascii="Century Gothic" w:hAnsi="Century Gothic"/>
          <w:sz w:val="52"/>
          <w:szCs w:val="52"/>
        </w:rPr>
      </w:pPr>
    </w:p>
    <w:p w:rsidR="00BB5D6A" w:rsidRDefault="00BB5D6A" w:rsidP="00BB5D6A">
      <w:pPr>
        <w:pStyle w:val="ListParagraph"/>
        <w:numPr>
          <w:ilvl w:val="0"/>
          <w:numId w:val="2"/>
        </w:numPr>
        <w:spacing w:after="0" w:line="240" w:lineRule="auto"/>
        <w:jc w:val="center"/>
        <w:rPr>
          <w:rFonts w:ascii="Century Gothic" w:hAnsi="Century Gothic"/>
          <w:sz w:val="72"/>
          <w:szCs w:val="72"/>
        </w:rPr>
      </w:pPr>
      <w:r w:rsidRPr="00BB5D6A">
        <w:rPr>
          <w:rFonts w:ascii="Century Gothic" w:hAnsi="Century Gothic"/>
          <w:sz w:val="72"/>
          <w:szCs w:val="72"/>
        </w:rPr>
        <w:t>Represent verbal statements of multiplicative comparisons as multiplication equations.</w:t>
      </w:r>
    </w:p>
    <w:p w:rsidR="00BB5D6A" w:rsidRDefault="00BB5D6A" w:rsidP="00BB5D6A">
      <w:pPr>
        <w:jc w:val="center"/>
        <w:rPr>
          <w:rFonts w:ascii="Century Gothic" w:hAnsi="Century Gothic"/>
          <w:sz w:val="72"/>
          <w:szCs w:val="72"/>
        </w:rPr>
      </w:pPr>
      <w:r>
        <w:rPr>
          <w:rFonts w:ascii="Century Gothic" w:hAnsi="Century Gothic"/>
          <w:sz w:val="72"/>
          <w:szCs w:val="72"/>
        </w:rPr>
        <w:br w:type="page"/>
      </w:r>
    </w:p>
    <w:p w:rsidR="00BB5D6A" w:rsidRDefault="00832219" w:rsidP="00BB5D6A">
      <w:pPr>
        <w:spacing w:after="0" w:line="240" w:lineRule="auto"/>
        <w:ind w:left="360"/>
        <w:jc w:val="center"/>
        <w:rPr>
          <w:rFonts w:ascii="Century Gothic" w:hAnsi="Century Gothic"/>
          <w:sz w:val="120"/>
          <w:szCs w:val="120"/>
        </w:rPr>
      </w:pPr>
      <w:r>
        <w:rPr>
          <w:rFonts w:ascii="Century Gothic" w:hAnsi="Century Gothic"/>
          <w:sz w:val="120"/>
          <w:szCs w:val="120"/>
        </w:rPr>
        <w:lastRenderedPageBreak/>
        <w:t>MGSE</w:t>
      </w:r>
      <w:r w:rsidR="00BB5D6A" w:rsidRPr="00BB5D6A">
        <w:rPr>
          <w:rFonts w:ascii="Century Gothic" w:hAnsi="Century Gothic"/>
          <w:sz w:val="120"/>
          <w:szCs w:val="120"/>
        </w:rPr>
        <w:t>4.OA.2</w:t>
      </w:r>
    </w:p>
    <w:p w:rsidR="00BB5D6A" w:rsidRPr="00BB5D6A" w:rsidRDefault="00BB5D6A" w:rsidP="00BB5D6A">
      <w:pPr>
        <w:spacing w:after="0" w:line="240" w:lineRule="auto"/>
        <w:ind w:left="360"/>
        <w:jc w:val="center"/>
        <w:rPr>
          <w:rFonts w:ascii="Century Gothic" w:hAnsi="Century Gothic"/>
          <w:sz w:val="52"/>
          <w:szCs w:val="52"/>
        </w:rPr>
      </w:pPr>
    </w:p>
    <w:p w:rsidR="00BB5D6A" w:rsidRDefault="00BB5D6A" w:rsidP="00BB5D6A">
      <w:pPr>
        <w:spacing w:after="0" w:line="240" w:lineRule="auto"/>
        <w:ind w:left="360"/>
        <w:jc w:val="center"/>
        <w:rPr>
          <w:rFonts w:ascii="Century Gothic" w:hAnsi="Century Gothic"/>
          <w:sz w:val="72"/>
          <w:szCs w:val="72"/>
        </w:rPr>
      </w:pPr>
      <w:r w:rsidRPr="00BB5D6A">
        <w:rPr>
          <w:rFonts w:ascii="Century Gothic" w:hAnsi="Century Gothic"/>
          <w:sz w:val="72"/>
          <w:szCs w:val="72"/>
        </w:rPr>
        <w:t>Multiply or divide to solve word problems involving multiplicative comparison. Use drawings and equations with a symbol or letter for the unknown number to represent the problem, distinguishing multiplicative comparis</w:t>
      </w:r>
      <w:r>
        <w:rPr>
          <w:rFonts w:ascii="Century Gothic" w:hAnsi="Century Gothic"/>
          <w:sz w:val="72"/>
          <w:szCs w:val="72"/>
        </w:rPr>
        <w:t xml:space="preserve">on from additive comparison. </w:t>
      </w:r>
    </w:p>
    <w:p w:rsidR="00BB5D6A" w:rsidRDefault="00BB5D6A" w:rsidP="00BB5D6A">
      <w:pPr>
        <w:spacing w:after="0" w:line="240" w:lineRule="auto"/>
        <w:ind w:left="360"/>
        <w:jc w:val="center"/>
        <w:rPr>
          <w:rFonts w:ascii="Century Gothic" w:hAnsi="Century Gothic"/>
          <w:sz w:val="72"/>
          <w:szCs w:val="72"/>
        </w:rPr>
      </w:pPr>
    </w:p>
    <w:p w:rsidR="007448A7" w:rsidRDefault="007448A7" w:rsidP="00BB5D6A">
      <w:pPr>
        <w:spacing w:after="0" w:line="240" w:lineRule="auto"/>
        <w:ind w:left="360"/>
        <w:jc w:val="center"/>
        <w:rPr>
          <w:rFonts w:ascii="Century Gothic" w:hAnsi="Century Gothic"/>
          <w:sz w:val="72"/>
          <w:szCs w:val="72"/>
        </w:rPr>
      </w:pPr>
    </w:p>
    <w:p w:rsidR="007448A7" w:rsidRDefault="00832219" w:rsidP="00BB5D6A">
      <w:pPr>
        <w:spacing w:after="0" w:line="240" w:lineRule="auto"/>
        <w:ind w:left="360"/>
        <w:jc w:val="center"/>
        <w:rPr>
          <w:rFonts w:ascii="Century Gothic" w:hAnsi="Century Gothic"/>
          <w:sz w:val="120"/>
          <w:szCs w:val="120"/>
        </w:rPr>
      </w:pPr>
      <w:r>
        <w:rPr>
          <w:rFonts w:ascii="Century Gothic" w:hAnsi="Century Gothic"/>
          <w:sz w:val="120"/>
          <w:szCs w:val="120"/>
        </w:rPr>
        <w:lastRenderedPageBreak/>
        <w:t>MGSE</w:t>
      </w:r>
      <w:r w:rsidR="00BB5D6A" w:rsidRPr="007448A7">
        <w:rPr>
          <w:rFonts w:ascii="Century Gothic" w:hAnsi="Century Gothic"/>
          <w:sz w:val="120"/>
          <w:szCs w:val="120"/>
        </w:rPr>
        <w:t>4.OA.3</w:t>
      </w:r>
    </w:p>
    <w:p w:rsidR="007448A7" w:rsidRPr="007448A7" w:rsidRDefault="007448A7" w:rsidP="00BB5D6A">
      <w:pPr>
        <w:spacing w:after="0" w:line="240" w:lineRule="auto"/>
        <w:ind w:left="360"/>
        <w:jc w:val="center"/>
        <w:rPr>
          <w:rFonts w:ascii="Century Gothic" w:hAnsi="Century Gothic"/>
          <w:sz w:val="52"/>
          <w:szCs w:val="52"/>
        </w:rPr>
      </w:pPr>
    </w:p>
    <w:p w:rsidR="00B53342" w:rsidRDefault="00BB5D6A" w:rsidP="00BB5D6A">
      <w:pPr>
        <w:spacing w:after="0" w:line="240" w:lineRule="auto"/>
        <w:ind w:left="360"/>
        <w:jc w:val="center"/>
        <w:rPr>
          <w:rFonts w:ascii="Century Gothic" w:hAnsi="Century Gothic"/>
          <w:sz w:val="64"/>
          <w:szCs w:val="64"/>
        </w:rPr>
      </w:pPr>
      <w:r w:rsidRPr="007448A7">
        <w:rPr>
          <w:rFonts w:ascii="Century Gothic" w:hAnsi="Century Gothic"/>
          <w:sz w:val="64"/>
          <w:szCs w:val="64"/>
        </w:rPr>
        <w:t xml:space="preserve"> 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 </w:t>
      </w:r>
    </w:p>
    <w:p w:rsidR="00B53342" w:rsidRDefault="00B53342">
      <w:pPr>
        <w:rPr>
          <w:rFonts w:ascii="Century Gothic" w:hAnsi="Century Gothic"/>
          <w:sz w:val="64"/>
          <w:szCs w:val="64"/>
        </w:rPr>
      </w:pPr>
      <w:r>
        <w:rPr>
          <w:rFonts w:ascii="Century Gothic" w:hAnsi="Century Gothic"/>
          <w:sz w:val="64"/>
          <w:szCs w:val="64"/>
        </w:rPr>
        <w:br w:type="page"/>
      </w:r>
    </w:p>
    <w:p w:rsidR="00B53342" w:rsidRDefault="00B53342" w:rsidP="00B53342">
      <w:pPr>
        <w:jc w:val="center"/>
        <w:rPr>
          <w:rFonts w:ascii="Century Gothic" w:hAnsi="Century Gothic"/>
          <w:sz w:val="80"/>
          <w:szCs w:val="80"/>
        </w:rPr>
      </w:pPr>
      <w:r w:rsidRPr="00BB5D6A">
        <w:rPr>
          <w:rFonts w:ascii="Century Gothic" w:hAnsi="Century Gothic"/>
          <w:sz w:val="80"/>
          <w:szCs w:val="80"/>
        </w:rPr>
        <w:lastRenderedPageBreak/>
        <w:t>Operations and Algebraic Thinking</w:t>
      </w:r>
    </w:p>
    <w:p w:rsidR="00B53342" w:rsidRPr="00BB5D6A" w:rsidRDefault="00B53342" w:rsidP="00B53342">
      <w:pPr>
        <w:jc w:val="center"/>
        <w:rPr>
          <w:rFonts w:ascii="Century Gothic" w:hAnsi="Century Gothic"/>
          <w:sz w:val="100"/>
          <w:szCs w:val="100"/>
        </w:rPr>
      </w:pPr>
    </w:p>
    <w:p w:rsidR="00B53342" w:rsidRDefault="00B53342" w:rsidP="00B53342">
      <w:pPr>
        <w:jc w:val="center"/>
        <w:rPr>
          <w:rFonts w:ascii="Century Gothic" w:hAnsi="Century Gothic"/>
          <w:sz w:val="120"/>
          <w:szCs w:val="120"/>
        </w:rPr>
      </w:pPr>
      <w:r w:rsidRPr="00BB5D6A">
        <w:rPr>
          <w:rFonts w:ascii="Century Gothic" w:hAnsi="Century Gothic"/>
          <w:sz w:val="120"/>
          <w:szCs w:val="120"/>
        </w:rPr>
        <w:t>MGSE4.OA</w:t>
      </w:r>
    </w:p>
    <w:p w:rsidR="00B53342" w:rsidRPr="00BB5D6A" w:rsidRDefault="00B53342" w:rsidP="00B53342">
      <w:pPr>
        <w:jc w:val="center"/>
        <w:rPr>
          <w:rFonts w:ascii="Century Gothic" w:hAnsi="Century Gothic"/>
          <w:sz w:val="120"/>
          <w:szCs w:val="120"/>
        </w:rPr>
      </w:pPr>
    </w:p>
    <w:p w:rsidR="007448A7" w:rsidRPr="00B53342" w:rsidRDefault="00BB5D6A" w:rsidP="00BB5D6A">
      <w:pPr>
        <w:spacing w:after="0" w:line="240" w:lineRule="auto"/>
        <w:ind w:left="360"/>
        <w:jc w:val="center"/>
        <w:rPr>
          <w:rFonts w:ascii="Century Gothic" w:hAnsi="Century Gothic"/>
          <w:sz w:val="120"/>
          <w:szCs w:val="120"/>
        </w:rPr>
      </w:pPr>
      <w:r w:rsidRPr="00B53342">
        <w:rPr>
          <w:rFonts w:ascii="Century Gothic" w:hAnsi="Century Gothic"/>
          <w:sz w:val="120"/>
          <w:szCs w:val="120"/>
        </w:rPr>
        <w:t xml:space="preserve">Gain familiarity with factors and multiples. </w:t>
      </w:r>
    </w:p>
    <w:p w:rsidR="00B53342" w:rsidRDefault="00B53342" w:rsidP="00BB5D6A">
      <w:pPr>
        <w:spacing w:after="0" w:line="240" w:lineRule="auto"/>
        <w:ind w:left="360"/>
        <w:jc w:val="center"/>
        <w:rPr>
          <w:rFonts w:ascii="Century Gothic" w:hAnsi="Century Gothic"/>
          <w:sz w:val="120"/>
          <w:szCs w:val="120"/>
        </w:rPr>
      </w:pPr>
    </w:p>
    <w:p w:rsidR="007448A7" w:rsidRDefault="00832219" w:rsidP="00BB5D6A">
      <w:pPr>
        <w:spacing w:after="0" w:line="240" w:lineRule="auto"/>
        <w:ind w:left="360"/>
        <w:jc w:val="center"/>
        <w:rPr>
          <w:rFonts w:ascii="Century Gothic" w:hAnsi="Century Gothic"/>
          <w:sz w:val="120"/>
          <w:szCs w:val="120"/>
        </w:rPr>
      </w:pPr>
      <w:r>
        <w:rPr>
          <w:rFonts w:ascii="Century Gothic" w:hAnsi="Century Gothic"/>
          <w:sz w:val="120"/>
          <w:szCs w:val="120"/>
        </w:rPr>
        <w:lastRenderedPageBreak/>
        <w:t>MGSE</w:t>
      </w:r>
      <w:r w:rsidR="00BB5D6A" w:rsidRPr="007448A7">
        <w:rPr>
          <w:rFonts w:ascii="Century Gothic" w:hAnsi="Century Gothic"/>
          <w:sz w:val="120"/>
          <w:szCs w:val="120"/>
        </w:rPr>
        <w:t xml:space="preserve">4.OA.4 </w:t>
      </w:r>
    </w:p>
    <w:p w:rsidR="007448A7" w:rsidRPr="007448A7" w:rsidRDefault="007448A7" w:rsidP="00BB5D6A">
      <w:pPr>
        <w:spacing w:after="0" w:line="240" w:lineRule="auto"/>
        <w:ind w:left="360"/>
        <w:jc w:val="center"/>
        <w:rPr>
          <w:rFonts w:ascii="Century Gothic" w:hAnsi="Century Gothic"/>
          <w:sz w:val="52"/>
          <w:szCs w:val="52"/>
        </w:rPr>
      </w:pPr>
    </w:p>
    <w:p w:rsidR="00B53342" w:rsidRDefault="00BB5D6A" w:rsidP="00BB5D6A">
      <w:pPr>
        <w:spacing w:after="0" w:line="240" w:lineRule="auto"/>
        <w:ind w:left="360"/>
        <w:jc w:val="center"/>
        <w:rPr>
          <w:rFonts w:ascii="Century Gothic" w:hAnsi="Century Gothic"/>
          <w:sz w:val="68"/>
          <w:szCs w:val="68"/>
        </w:rPr>
      </w:pPr>
      <w:r w:rsidRPr="007448A7">
        <w:rPr>
          <w:rFonts w:ascii="Century Gothic" w:hAnsi="Century Gothic"/>
          <w:sz w:val="68"/>
          <w:szCs w:val="68"/>
        </w:rPr>
        <w:t xml:space="preserve">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 </w:t>
      </w:r>
    </w:p>
    <w:p w:rsidR="00B53342" w:rsidRDefault="00B53342" w:rsidP="00BB5D6A">
      <w:pPr>
        <w:spacing w:after="0" w:line="240" w:lineRule="auto"/>
        <w:ind w:left="360"/>
        <w:jc w:val="center"/>
        <w:rPr>
          <w:rFonts w:ascii="Century Gothic" w:hAnsi="Century Gothic"/>
          <w:sz w:val="68"/>
          <w:szCs w:val="68"/>
        </w:rPr>
      </w:pPr>
    </w:p>
    <w:p w:rsidR="00B53342" w:rsidRDefault="00B53342" w:rsidP="00BB5D6A">
      <w:pPr>
        <w:spacing w:after="0" w:line="240" w:lineRule="auto"/>
        <w:ind w:left="360"/>
        <w:jc w:val="center"/>
        <w:rPr>
          <w:rFonts w:ascii="Century Gothic" w:hAnsi="Century Gothic"/>
          <w:sz w:val="68"/>
          <w:szCs w:val="68"/>
        </w:rPr>
      </w:pPr>
    </w:p>
    <w:p w:rsidR="00B53342" w:rsidRDefault="00B53342" w:rsidP="00B53342">
      <w:pPr>
        <w:jc w:val="center"/>
        <w:rPr>
          <w:rFonts w:ascii="Century Gothic" w:hAnsi="Century Gothic"/>
          <w:sz w:val="80"/>
          <w:szCs w:val="80"/>
        </w:rPr>
      </w:pPr>
      <w:r w:rsidRPr="00BB5D6A">
        <w:rPr>
          <w:rFonts w:ascii="Century Gothic" w:hAnsi="Century Gothic"/>
          <w:sz w:val="80"/>
          <w:szCs w:val="80"/>
        </w:rPr>
        <w:lastRenderedPageBreak/>
        <w:t>Operations and Algebraic Thinking</w:t>
      </w:r>
    </w:p>
    <w:p w:rsidR="00B53342" w:rsidRPr="00BB5D6A" w:rsidRDefault="00B53342" w:rsidP="00B53342">
      <w:pPr>
        <w:jc w:val="center"/>
        <w:rPr>
          <w:rFonts w:ascii="Century Gothic" w:hAnsi="Century Gothic"/>
          <w:sz w:val="100"/>
          <w:szCs w:val="100"/>
        </w:rPr>
      </w:pPr>
    </w:p>
    <w:p w:rsidR="00B53342" w:rsidRDefault="00B53342" w:rsidP="00B53342">
      <w:pPr>
        <w:jc w:val="center"/>
        <w:rPr>
          <w:rFonts w:ascii="Century Gothic" w:hAnsi="Century Gothic"/>
          <w:sz w:val="120"/>
          <w:szCs w:val="120"/>
        </w:rPr>
      </w:pPr>
      <w:r w:rsidRPr="00BB5D6A">
        <w:rPr>
          <w:rFonts w:ascii="Century Gothic" w:hAnsi="Century Gothic"/>
          <w:sz w:val="120"/>
          <w:szCs w:val="120"/>
        </w:rPr>
        <w:t>MGSE4.OA</w:t>
      </w:r>
    </w:p>
    <w:p w:rsidR="00B53342" w:rsidRPr="00BB5D6A" w:rsidRDefault="00B53342" w:rsidP="00B53342">
      <w:pPr>
        <w:jc w:val="center"/>
        <w:rPr>
          <w:rFonts w:ascii="Century Gothic" w:hAnsi="Century Gothic"/>
          <w:sz w:val="120"/>
          <w:szCs w:val="120"/>
        </w:rPr>
      </w:pPr>
    </w:p>
    <w:p w:rsidR="007448A7" w:rsidRPr="00B53342" w:rsidRDefault="00BB5D6A" w:rsidP="00BB5D6A">
      <w:pPr>
        <w:spacing w:after="0" w:line="240" w:lineRule="auto"/>
        <w:ind w:left="360"/>
        <w:jc w:val="center"/>
        <w:rPr>
          <w:rFonts w:ascii="Century Gothic" w:hAnsi="Century Gothic"/>
          <w:sz w:val="120"/>
          <w:szCs w:val="120"/>
        </w:rPr>
      </w:pPr>
      <w:r w:rsidRPr="00B53342">
        <w:rPr>
          <w:rFonts w:ascii="Century Gothic" w:hAnsi="Century Gothic"/>
          <w:sz w:val="120"/>
          <w:szCs w:val="120"/>
        </w:rPr>
        <w:t xml:space="preserve">Generate and </w:t>
      </w:r>
      <w:r w:rsidR="00B53342">
        <w:rPr>
          <w:rFonts w:ascii="Century Gothic" w:hAnsi="Century Gothic"/>
          <w:sz w:val="120"/>
          <w:szCs w:val="120"/>
        </w:rPr>
        <w:t xml:space="preserve">    </w:t>
      </w:r>
      <w:r w:rsidRPr="00B53342">
        <w:rPr>
          <w:rFonts w:ascii="Century Gothic" w:hAnsi="Century Gothic"/>
          <w:sz w:val="120"/>
          <w:szCs w:val="120"/>
        </w:rPr>
        <w:t xml:space="preserve">analyze patterns. </w:t>
      </w:r>
    </w:p>
    <w:p w:rsidR="007448A7" w:rsidRDefault="007448A7">
      <w:pPr>
        <w:rPr>
          <w:rFonts w:ascii="Century Gothic" w:hAnsi="Century Gothic"/>
          <w:sz w:val="72"/>
          <w:szCs w:val="72"/>
        </w:rPr>
      </w:pPr>
      <w:r>
        <w:rPr>
          <w:rFonts w:ascii="Century Gothic" w:hAnsi="Century Gothic"/>
          <w:sz w:val="72"/>
          <w:szCs w:val="72"/>
        </w:rPr>
        <w:br w:type="page"/>
      </w:r>
    </w:p>
    <w:p w:rsidR="007448A7" w:rsidRDefault="00832219" w:rsidP="00BB5D6A">
      <w:pPr>
        <w:spacing w:after="0" w:line="240" w:lineRule="auto"/>
        <w:ind w:left="360"/>
        <w:jc w:val="center"/>
        <w:rPr>
          <w:rFonts w:ascii="Century Gothic" w:hAnsi="Century Gothic"/>
          <w:sz w:val="72"/>
          <w:szCs w:val="72"/>
        </w:rPr>
      </w:pPr>
      <w:r>
        <w:rPr>
          <w:rFonts w:ascii="Century Gothic" w:hAnsi="Century Gothic"/>
          <w:sz w:val="120"/>
          <w:szCs w:val="120"/>
        </w:rPr>
        <w:lastRenderedPageBreak/>
        <w:t>MGSE</w:t>
      </w:r>
      <w:r w:rsidR="00BB5D6A" w:rsidRPr="007448A7">
        <w:rPr>
          <w:rFonts w:ascii="Century Gothic" w:hAnsi="Century Gothic"/>
          <w:sz w:val="120"/>
          <w:szCs w:val="120"/>
        </w:rPr>
        <w:t>4.OA.5</w:t>
      </w:r>
      <w:r w:rsidR="00BB5D6A" w:rsidRPr="00BB5D6A">
        <w:rPr>
          <w:rFonts w:ascii="Century Gothic" w:hAnsi="Century Gothic"/>
          <w:sz w:val="72"/>
          <w:szCs w:val="72"/>
        </w:rPr>
        <w:t xml:space="preserve"> </w:t>
      </w:r>
    </w:p>
    <w:p w:rsidR="007448A7" w:rsidRPr="007448A7" w:rsidRDefault="007448A7" w:rsidP="00BB5D6A">
      <w:pPr>
        <w:spacing w:after="0" w:line="240" w:lineRule="auto"/>
        <w:ind w:left="360"/>
        <w:jc w:val="center"/>
        <w:rPr>
          <w:rFonts w:ascii="Century Gothic" w:hAnsi="Century Gothic"/>
          <w:sz w:val="52"/>
          <w:szCs w:val="52"/>
        </w:rPr>
      </w:pPr>
    </w:p>
    <w:p w:rsidR="007448A7" w:rsidRPr="007448A7" w:rsidRDefault="00BB5D6A" w:rsidP="00BB5D6A">
      <w:pPr>
        <w:spacing w:after="0" w:line="240" w:lineRule="auto"/>
        <w:ind w:left="360"/>
        <w:jc w:val="center"/>
        <w:rPr>
          <w:rFonts w:ascii="Century Gothic" w:hAnsi="Century Gothic"/>
          <w:sz w:val="64"/>
          <w:szCs w:val="64"/>
        </w:rPr>
      </w:pPr>
      <w:r w:rsidRPr="007448A7">
        <w:rPr>
          <w:rFonts w:ascii="Century Gothic" w:hAnsi="Century Gothic"/>
          <w:sz w:val="64"/>
          <w:szCs w:val="64"/>
        </w:rPr>
        <w:t xml:space="preserve">Generate a number or shape pattern that follows a given rule. Identify apparent features of the pattern that were not explicit in the rule itself. Explain informally why the pattern will continue to develop in this way. For example, given the rule “Add 3” and the starting number 1, generate terms in the resulting sequence and observe that the terms appear to alternate between odd and even numbers. </w:t>
      </w:r>
    </w:p>
    <w:p w:rsidR="007448A7" w:rsidRDefault="00845DC8" w:rsidP="007448A7">
      <w:pPr>
        <w:jc w:val="center"/>
        <w:rPr>
          <w:rFonts w:ascii="Century Gothic" w:hAnsi="Century Gothic"/>
          <w:sz w:val="80"/>
          <w:szCs w:val="80"/>
        </w:rPr>
      </w:pPr>
      <w:r>
        <w:rPr>
          <w:rFonts w:ascii="Century Gothic" w:hAnsi="Century Gothic"/>
          <w:sz w:val="80"/>
          <w:szCs w:val="80"/>
        </w:rPr>
        <w:lastRenderedPageBreak/>
        <w:t>Number and Operations in Base Ten</w:t>
      </w:r>
    </w:p>
    <w:p w:rsidR="007448A7" w:rsidRPr="00BB5D6A" w:rsidRDefault="007448A7" w:rsidP="007448A7">
      <w:pPr>
        <w:jc w:val="center"/>
        <w:rPr>
          <w:rFonts w:ascii="Century Gothic" w:hAnsi="Century Gothic"/>
          <w:sz w:val="100"/>
          <w:szCs w:val="100"/>
        </w:rPr>
      </w:pPr>
    </w:p>
    <w:p w:rsidR="007448A7" w:rsidRDefault="007448A7" w:rsidP="007448A7">
      <w:pPr>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4.NBT</w:t>
      </w:r>
    </w:p>
    <w:p w:rsidR="007448A7" w:rsidRPr="00BB5D6A" w:rsidRDefault="007448A7" w:rsidP="007448A7">
      <w:pPr>
        <w:jc w:val="center"/>
        <w:rPr>
          <w:rFonts w:ascii="Century Gothic" w:hAnsi="Century Gothic"/>
          <w:sz w:val="120"/>
          <w:szCs w:val="120"/>
        </w:rPr>
      </w:pPr>
    </w:p>
    <w:p w:rsidR="007448A7" w:rsidRDefault="00BB5D6A" w:rsidP="00BB5D6A">
      <w:pPr>
        <w:spacing w:after="0" w:line="240" w:lineRule="auto"/>
        <w:ind w:left="360"/>
        <w:jc w:val="center"/>
        <w:rPr>
          <w:rFonts w:ascii="Century Gothic" w:hAnsi="Century Gothic"/>
          <w:sz w:val="72"/>
          <w:szCs w:val="72"/>
        </w:rPr>
      </w:pPr>
      <w:r w:rsidRPr="007448A7">
        <w:rPr>
          <w:rFonts w:ascii="Century Gothic" w:hAnsi="Century Gothic"/>
          <w:sz w:val="100"/>
          <w:szCs w:val="100"/>
        </w:rPr>
        <w:t>Generalize place value understanding for multi-digit whole numbers.</w:t>
      </w:r>
      <w:r w:rsidRPr="00BB5D6A">
        <w:rPr>
          <w:rFonts w:ascii="Century Gothic" w:hAnsi="Century Gothic"/>
          <w:sz w:val="72"/>
          <w:szCs w:val="72"/>
        </w:rPr>
        <w:t xml:space="preserve"> </w:t>
      </w:r>
    </w:p>
    <w:p w:rsidR="00845DC8" w:rsidRDefault="00832219" w:rsidP="00BB5D6A">
      <w:pPr>
        <w:spacing w:after="0" w:line="240" w:lineRule="auto"/>
        <w:ind w:left="360"/>
        <w:jc w:val="center"/>
        <w:rPr>
          <w:rFonts w:ascii="Century Gothic" w:hAnsi="Century Gothic"/>
          <w:sz w:val="72"/>
          <w:szCs w:val="72"/>
        </w:rPr>
      </w:pPr>
      <w:r>
        <w:rPr>
          <w:rFonts w:ascii="Century Gothic" w:hAnsi="Century Gothic"/>
          <w:sz w:val="120"/>
          <w:szCs w:val="120"/>
        </w:rPr>
        <w:lastRenderedPageBreak/>
        <w:t>MGSE</w:t>
      </w:r>
      <w:r w:rsidR="00BB5D6A" w:rsidRPr="00845DC8">
        <w:rPr>
          <w:rFonts w:ascii="Century Gothic" w:hAnsi="Century Gothic"/>
          <w:sz w:val="120"/>
          <w:szCs w:val="120"/>
        </w:rPr>
        <w:t>4.NBT.1</w:t>
      </w:r>
      <w:r w:rsidR="00BB5D6A" w:rsidRPr="00BB5D6A">
        <w:rPr>
          <w:rFonts w:ascii="Century Gothic" w:hAnsi="Century Gothic"/>
          <w:sz w:val="72"/>
          <w:szCs w:val="72"/>
        </w:rPr>
        <w:t xml:space="preserve"> </w:t>
      </w:r>
    </w:p>
    <w:p w:rsidR="00845DC8" w:rsidRPr="00845DC8" w:rsidRDefault="00845DC8" w:rsidP="00BB5D6A">
      <w:pPr>
        <w:spacing w:after="0" w:line="240" w:lineRule="auto"/>
        <w:ind w:left="360"/>
        <w:jc w:val="center"/>
        <w:rPr>
          <w:rFonts w:ascii="Century Gothic" w:hAnsi="Century Gothic"/>
          <w:sz w:val="52"/>
          <w:szCs w:val="52"/>
        </w:rPr>
      </w:pPr>
    </w:p>
    <w:p w:rsidR="00B53342" w:rsidRDefault="00BB5D6A" w:rsidP="00BB5D6A">
      <w:pPr>
        <w:spacing w:after="0" w:line="240" w:lineRule="auto"/>
        <w:ind w:left="360"/>
        <w:jc w:val="center"/>
        <w:rPr>
          <w:rFonts w:ascii="Century Gothic" w:hAnsi="Century Gothic"/>
          <w:sz w:val="72"/>
          <w:szCs w:val="72"/>
        </w:rPr>
      </w:pPr>
      <w:r w:rsidRPr="00BB5D6A">
        <w:rPr>
          <w:rFonts w:ascii="Century Gothic" w:hAnsi="Century Gothic"/>
          <w:sz w:val="72"/>
          <w:szCs w:val="72"/>
        </w:rPr>
        <w:t xml:space="preserve">Recognize that in a multi-digit whole number, a digit in any one place represents ten times what it represents in the place to its right. For example, recognize that 700 ÷ 70 = 10 by applying concepts of place value </w:t>
      </w:r>
      <w:r w:rsidR="00845DC8">
        <w:rPr>
          <w:rFonts w:ascii="Century Gothic" w:hAnsi="Century Gothic"/>
          <w:sz w:val="72"/>
          <w:szCs w:val="72"/>
        </w:rPr>
        <w:t xml:space="preserve">    </w:t>
      </w:r>
      <w:r w:rsidRPr="00BB5D6A">
        <w:rPr>
          <w:rFonts w:ascii="Century Gothic" w:hAnsi="Century Gothic"/>
          <w:sz w:val="72"/>
          <w:szCs w:val="72"/>
        </w:rPr>
        <w:t>and division.</w:t>
      </w:r>
    </w:p>
    <w:p w:rsidR="00B53342" w:rsidRDefault="00B53342">
      <w:pPr>
        <w:rPr>
          <w:rFonts w:ascii="Century Gothic" w:hAnsi="Century Gothic"/>
          <w:sz w:val="72"/>
          <w:szCs w:val="72"/>
        </w:rPr>
      </w:pPr>
      <w:r>
        <w:rPr>
          <w:rFonts w:ascii="Century Gothic" w:hAnsi="Century Gothic"/>
          <w:sz w:val="72"/>
          <w:szCs w:val="72"/>
        </w:rPr>
        <w:br w:type="page"/>
      </w:r>
    </w:p>
    <w:p w:rsidR="00B53342" w:rsidRDefault="00832219" w:rsidP="00BB5D6A">
      <w:pPr>
        <w:spacing w:after="0" w:line="240" w:lineRule="auto"/>
        <w:ind w:left="360"/>
        <w:jc w:val="center"/>
        <w:rPr>
          <w:rFonts w:ascii="Century Gothic" w:hAnsi="Century Gothic"/>
          <w:sz w:val="72"/>
          <w:szCs w:val="72"/>
        </w:rPr>
      </w:pPr>
      <w:r>
        <w:rPr>
          <w:rFonts w:ascii="Century Gothic" w:hAnsi="Century Gothic"/>
          <w:sz w:val="120"/>
          <w:szCs w:val="120"/>
        </w:rPr>
        <w:lastRenderedPageBreak/>
        <w:t>MGSE</w:t>
      </w:r>
      <w:r w:rsidR="00B53342" w:rsidRPr="00B53342">
        <w:rPr>
          <w:rFonts w:ascii="Century Gothic" w:hAnsi="Century Gothic"/>
          <w:sz w:val="120"/>
          <w:szCs w:val="120"/>
        </w:rPr>
        <w:t>4.NBT.2</w:t>
      </w:r>
      <w:r w:rsidR="00B53342" w:rsidRPr="00B53342">
        <w:rPr>
          <w:rFonts w:ascii="Century Gothic" w:hAnsi="Century Gothic"/>
          <w:sz w:val="72"/>
          <w:szCs w:val="72"/>
        </w:rPr>
        <w:t xml:space="preserve"> </w:t>
      </w:r>
    </w:p>
    <w:p w:rsidR="00B53342" w:rsidRPr="00B53342" w:rsidRDefault="00B53342" w:rsidP="00BB5D6A">
      <w:pPr>
        <w:spacing w:after="0" w:line="240" w:lineRule="auto"/>
        <w:ind w:left="360"/>
        <w:jc w:val="center"/>
        <w:rPr>
          <w:rFonts w:ascii="Century Gothic" w:hAnsi="Century Gothic"/>
          <w:sz w:val="52"/>
          <w:szCs w:val="52"/>
        </w:rPr>
      </w:pPr>
    </w:p>
    <w:p w:rsidR="00B53342" w:rsidRDefault="00B53342" w:rsidP="00BB5D6A">
      <w:pPr>
        <w:spacing w:after="0" w:line="240" w:lineRule="auto"/>
        <w:ind w:left="360"/>
        <w:jc w:val="center"/>
        <w:rPr>
          <w:rFonts w:ascii="Century Gothic" w:hAnsi="Century Gothic"/>
          <w:sz w:val="72"/>
          <w:szCs w:val="72"/>
        </w:rPr>
      </w:pPr>
      <w:r w:rsidRPr="00B53342">
        <w:rPr>
          <w:rFonts w:ascii="Century Gothic" w:hAnsi="Century Gothic"/>
          <w:sz w:val="72"/>
          <w:szCs w:val="72"/>
        </w:rPr>
        <w:t xml:space="preserve">Read and write multi-digit whole numbers using base-ten numerals, number names, and expanded form. Compare two multi-digit numbers based on meanings of the digits in each place, using &gt;, =, and &lt; symbols to record the results of comparisons. </w:t>
      </w:r>
    </w:p>
    <w:p w:rsidR="00B53342" w:rsidRDefault="00B53342">
      <w:pPr>
        <w:rPr>
          <w:rFonts w:ascii="Century Gothic" w:hAnsi="Century Gothic"/>
          <w:sz w:val="72"/>
          <w:szCs w:val="72"/>
        </w:rPr>
      </w:pPr>
      <w:r>
        <w:rPr>
          <w:rFonts w:ascii="Century Gothic" w:hAnsi="Century Gothic"/>
          <w:sz w:val="72"/>
          <w:szCs w:val="72"/>
        </w:rPr>
        <w:br w:type="page"/>
      </w:r>
    </w:p>
    <w:p w:rsidR="00B53342" w:rsidRDefault="00832219" w:rsidP="00BB5D6A">
      <w:pPr>
        <w:spacing w:after="0" w:line="240" w:lineRule="auto"/>
        <w:ind w:left="360"/>
        <w:jc w:val="center"/>
        <w:rPr>
          <w:rFonts w:ascii="Century Gothic" w:hAnsi="Century Gothic"/>
          <w:sz w:val="72"/>
          <w:szCs w:val="72"/>
        </w:rPr>
      </w:pPr>
      <w:r>
        <w:rPr>
          <w:rFonts w:ascii="Century Gothic" w:hAnsi="Century Gothic"/>
          <w:sz w:val="120"/>
          <w:szCs w:val="120"/>
        </w:rPr>
        <w:lastRenderedPageBreak/>
        <w:t>MGSE</w:t>
      </w:r>
      <w:r w:rsidR="00B53342" w:rsidRPr="00B53342">
        <w:rPr>
          <w:rFonts w:ascii="Century Gothic" w:hAnsi="Century Gothic"/>
          <w:sz w:val="120"/>
          <w:szCs w:val="120"/>
        </w:rPr>
        <w:t>4.NBT.3</w:t>
      </w:r>
      <w:r w:rsidR="00B53342" w:rsidRPr="00B53342">
        <w:rPr>
          <w:rFonts w:ascii="Century Gothic" w:hAnsi="Century Gothic"/>
          <w:sz w:val="72"/>
          <w:szCs w:val="72"/>
        </w:rPr>
        <w:t xml:space="preserve"> </w:t>
      </w:r>
    </w:p>
    <w:p w:rsidR="00B53342" w:rsidRPr="00B53342" w:rsidRDefault="00B53342" w:rsidP="00BB5D6A">
      <w:pPr>
        <w:spacing w:after="0" w:line="240" w:lineRule="auto"/>
        <w:ind w:left="360"/>
        <w:jc w:val="center"/>
        <w:rPr>
          <w:rFonts w:ascii="Century Gothic" w:hAnsi="Century Gothic"/>
          <w:sz w:val="52"/>
          <w:szCs w:val="52"/>
        </w:rPr>
      </w:pPr>
    </w:p>
    <w:p w:rsidR="00B53342" w:rsidRDefault="00B53342" w:rsidP="00BB5D6A">
      <w:pPr>
        <w:spacing w:after="0" w:line="240" w:lineRule="auto"/>
        <w:ind w:left="360"/>
        <w:jc w:val="center"/>
        <w:rPr>
          <w:rFonts w:ascii="Century Gothic" w:hAnsi="Century Gothic"/>
          <w:sz w:val="72"/>
          <w:szCs w:val="72"/>
        </w:rPr>
      </w:pPr>
      <w:r w:rsidRPr="00B53342">
        <w:rPr>
          <w:rFonts w:ascii="Century Gothic" w:hAnsi="Century Gothic"/>
          <w:sz w:val="72"/>
          <w:szCs w:val="72"/>
        </w:rPr>
        <w:t xml:space="preserve">Use place value understanding to round multi-digit whole numbers to any place. </w:t>
      </w:r>
    </w:p>
    <w:p w:rsidR="00B53342" w:rsidRDefault="00B53342">
      <w:pPr>
        <w:rPr>
          <w:rFonts w:ascii="Century Gothic" w:hAnsi="Century Gothic"/>
          <w:sz w:val="72"/>
          <w:szCs w:val="72"/>
        </w:rPr>
      </w:pPr>
      <w:r>
        <w:rPr>
          <w:rFonts w:ascii="Century Gothic" w:hAnsi="Century Gothic"/>
          <w:sz w:val="72"/>
          <w:szCs w:val="72"/>
        </w:rPr>
        <w:br w:type="page"/>
      </w:r>
    </w:p>
    <w:p w:rsidR="00B53342" w:rsidRDefault="00B53342" w:rsidP="00B53342">
      <w:pPr>
        <w:jc w:val="center"/>
        <w:rPr>
          <w:rFonts w:ascii="Century Gothic" w:hAnsi="Century Gothic"/>
          <w:sz w:val="80"/>
          <w:szCs w:val="80"/>
        </w:rPr>
      </w:pPr>
      <w:r>
        <w:rPr>
          <w:rFonts w:ascii="Century Gothic" w:hAnsi="Century Gothic"/>
          <w:sz w:val="80"/>
          <w:szCs w:val="80"/>
        </w:rPr>
        <w:lastRenderedPageBreak/>
        <w:t>Number and Operations in Base Ten</w:t>
      </w:r>
    </w:p>
    <w:p w:rsidR="00B53342" w:rsidRPr="00BB5D6A" w:rsidRDefault="00B53342" w:rsidP="00B53342">
      <w:pPr>
        <w:jc w:val="center"/>
        <w:rPr>
          <w:rFonts w:ascii="Century Gothic" w:hAnsi="Century Gothic"/>
          <w:sz w:val="100"/>
          <w:szCs w:val="100"/>
        </w:rPr>
      </w:pPr>
    </w:p>
    <w:p w:rsidR="00B53342" w:rsidRDefault="00B53342" w:rsidP="00B53342">
      <w:pPr>
        <w:spacing w:line="240" w:lineRule="auto"/>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4.NBT</w:t>
      </w:r>
    </w:p>
    <w:p w:rsidR="00B53342" w:rsidRPr="00B53342" w:rsidRDefault="00B53342" w:rsidP="00B53342">
      <w:pPr>
        <w:spacing w:line="240" w:lineRule="auto"/>
        <w:jc w:val="center"/>
        <w:rPr>
          <w:rFonts w:ascii="Century Gothic" w:hAnsi="Century Gothic"/>
          <w:sz w:val="100"/>
          <w:szCs w:val="100"/>
        </w:rPr>
      </w:pPr>
    </w:p>
    <w:p w:rsidR="00B53342" w:rsidRPr="00B53342" w:rsidRDefault="00B53342" w:rsidP="00B53342">
      <w:pPr>
        <w:spacing w:after="0" w:line="240" w:lineRule="auto"/>
        <w:ind w:left="360"/>
        <w:jc w:val="center"/>
        <w:rPr>
          <w:rFonts w:ascii="Century Gothic" w:hAnsi="Century Gothic"/>
          <w:sz w:val="90"/>
          <w:szCs w:val="90"/>
        </w:rPr>
      </w:pPr>
      <w:r w:rsidRPr="00B53342">
        <w:rPr>
          <w:rFonts w:ascii="Century Gothic" w:hAnsi="Century Gothic"/>
          <w:sz w:val="90"/>
          <w:szCs w:val="90"/>
        </w:rPr>
        <w:t xml:space="preserve">Use place value understanding and properties of operations to perform multi-digit arithmetic. </w:t>
      </w:r>
    </w:p>
    <w:p w:rsidR="00B53342" w:rsidRPr="00B53342" w:rsidRDefault="00B53342">
      <w:pPr>
        <w:rPr>
          <w:rFonts w:ascii="Century Gothic" w:hAnsi="Century Gothic"/>
          <w:sz w:val="100"/>
          <w:szCs w:val="100"/>
        </w:rPr>
      </w:pPr>
      <w:r w:rsidRPr="00B53342">
        <w:rPr>
          <w:rFonts w:ascii="Century Gothic" w:hAnsi="Century Gothic"/>
          <w:sz w:val="100"/>
          <w:szCs w:val="100"/>
        </w:rPr>
        <w:br w:type="page"/>
      </w:r>
    </w:p>
    <w:p w:rsidR="00B53342" w:rsidRDefault="00832219" w:rsidP="00BB5D6A">
      <w:pPr>
        <w:spacing w:after="0" w:line="240" w:lineRule="auto"/>
        <w:ind w:left="360"/>
        <w:jc w:val="center"/>
        <w:rPr>
          <w:rFonts w:ascii="Century Gothic" w:hAnsi="Century Gothic"/>
          <w:sz w:val="72"/>
          <w:szCs w:val="72"/>
        </w:rPr>
      </w:pPr>
      <w:r>
        <w:rPr>
          <w:rFonts w:ascii="Century Gothic" w:hAnsi="Century Gothic"/>
          <w:sz w:val="120"/>
          <w:szCs w:val="120"/>
        </w:rPr>
        <w:lastRenderedPageBreak/>
        <w:t>MGSE</w:t>
      </w:r>
      <w:r w:rsidR="00B53342" w:rsidRPr="00B53342">
        <w:rPr>
          <w:rFonts w:ascii="Century Gothic" w:hAnsi="Century Gothic"/>
          <w:sz w:val="120"/>
          <w:szCs w:val="120"/>
        </w:rPr>
        <w:t>4.NBT.4</w:t>
      </w:r>
      <w:r w:rsidR="00B53342" w:rsidRPr="00B53342">
        <w:rPr>
          <w:rFonts w:ascii="Century Gothic" w:hAnsi="Century Gothic"/>
          <w:sz w:val="72"/>
          <w:szCs w:val="72"/>
        </w:rPr>
        <w:t xml:space="preserve"> </w:t>
      </w:r>
    </w:p>
    <w:p w:rsidR="00B53342" w:rsidRPr="00B53342" w:rsidRDefault="00B53342" w:rsidP="00BB5D6A">
      <w:pPr>
        <w:spacing w:after="0" w:line="240" w:lineRule="auto"/>
        <w:ind w:left="360"/>
        <w:jc w:val="center"/>
        <w:rPr>
          <w:rFonts w:ascii="Century Gothic" w:hAnsi="Century Gothic"/>
          <w:sz w:val="52"/>
          <w:szCs w:val="52"/>
        </w:rPr>
      </w:pPr>
    </w:p>
    <w:p w:rsidR="00B53342" w:rsidRDefault="00B53342" w:rsidP="00BB5D6A">
      <w:pPr>
        <w:spacing w:after="0" w:line="240" w:lineRule="auto"/>
        <w:ind w:left="360"/>
        <w:jc w:val="center"/>
        <w:rPr>
          <w:rFonts w:ascii="Century Gothic" w:hAnsi="Century Gothic"/>
          <w:sz w:val="72"/>
          <w:szCs w:val="72"/>
        </w:rPr>
      </w:pPr>
      <w:r w:rsidRPr="00B53342">
        <w:rPr>
          <w:rFonts w:ascii="Century Gothic" w:hAnsi="Century Gothic"/>
          <w:sz w:val="72"/>
          <w:szCs w:val="72"/>
        </w:rPr>
        <w:t xml:space="preserve">Fluently add and subtract multi-digit whole numbers using the standard algorithm. </w:t>
      </w:r>
    </w:p>
    <w:p w:rsidR="00B53342" w:rsidRDefault="00B53342">
      <w:pPr>
        <w:rPr>
          <w:rFonts w:ascii="Century Gothic" w:hAnsi="Century Gothic"/>
          <w:sz w:val="72"/>
          <w:szCs w:val="72"/>
        </w:rPr>
      </w:pPr>
      <w:r>
        <w:rPr>
          <w:rFonts w:ascii="Century Gothic" w:hAnsi="Century Gothic"/>
          <w:sz w:val="72"/>
          <w:szCs w:val="72"/>
        </w:rPr>
        <w:br w:type="page"/>
      </w:r>
    </w:p>
    <w:p w:rsidR="00B53342" w:rsidRDefault="00832219" w:rsidP="00BB5D6A">
      <w:pPr>
        <w:spacing w:after="0" w:line="240" w:lineRule="auto"/>
        <w:ind w:left="360"/>
        <w:jc w:val="center"/>
        <w:rPr>
          <w:rFonts w:ascii="Century Gothic" w:hAnsi="Century Gothic"/>
          <w:sz w:val="72"/>
          <w:szCs w:val="72"/>
        </w:rPr>
      </w:pPr>
      <w:r>
        <w:rPr>
          <w:rFonts w:ascii="Century Gothic" w:hAnsi="Century Gothic"/>
          <w:sz w:val="120"/>
          <w:szCs w:val="120"/>
        </w:rPr>
        <w:lastRenderedPageBreak/>
        <w:t>MGSE</w:t>
      </w:r>
      <w:r w:rsidR="00B53342" w:rsidRPr="00B53342">
        <w:rPr>
          <w:rFonts w:ascii="Century Gothic" w:hAnsi="Century Gothic"/>
          <w:sz w:val="120"/>
          <w:szCs w:val="120"/>
        </w:rPr>
        <w:t>4.NBT.5</w:t>
      </w:r>
      <w:r w:rsidR="00B53342" w:rsidRPr="00B53342">
        <w:rPr>
          <w:rFonts w:ascii="Century Gothic" w:hAnsi="Century Gothic"/>
          <w:sz w:val="72"/>
          <w:szCs w:val="72"/>
        </w:rPr>
        <w:t xml:space="preserve"> </w:t>
      </w:r>
    </w:p>
    <w:p w:rsidR="00B53342" w:rsidRPr="00B53342" w:rsidRDefault="00B53342" w:rsidP="00BB5D6A">
      <w:pPr>
        <w:spacing w:after="0" w:line="240" w:lineRule="auto"/>
        <w:ind w:left="360"/>
        <w:jc w:val="center"/>
        <w:rPr>
          <w:rFonts w:ascii="Century Gothic" w:hAnsi="Century Gothic"/>
          <w:sz w:val="52"/>
          <w:szCs w:val="52"/>
        </w:rPr>
      </w:pPr>
    </w:p>
    <w:p w:rsidR="00B53342" w:rsidRDefault="00B53342" w:rsidP="00BB5D6A">
      <w:pPr>
        <w:spacing w:after="0" w:line="240" w:lineRule="auto"/>
        <w:ind w:left="360"/>
        <w:jc w:val="center"/>
        <w:rPr>
          <w:rFonts w:ascii="Century Gothic" w:hAnsi="Century Gothic"/>
          <w:sz w:val="72"/>
          <w:szCs w:val="72"/>
        </w:rPr>
      </w:pPr>
      <w:r w:rsidRPr="00B53342">
        <w:rPr>
          <w:rFonts w:ascii="Century Gothic" w:hAnsi="Century Gothic"/>
          <w:sz w:val="72"/>
          <w:szCs w:val="72"/>
        </w:rPr>
        <w:t xml:space="preserve">Multiply a whole number of up to four digits by a one-digit whole number, and multiply two two-digit numbers, using strategies based on place value and the properties of operations. Illustrate and explain the calculation by using equations, rectangular arrays, and/or area models. </w:t>
      </w:r>
    </w:p>
    <w:p w:rsidR="00B53342" w:rsidRDefault="00B53342">
      <w:pPr>
        <w:rPr>
          <w:rFonts w:ascii="Century Gothic" w:hAnsi="Century Gothic"/>
          <w:sz w:val="72"/>
          <w:szCs w:val="72"/>
        </w:rPr>
      </w:pPr>
      <w:r>
        <w:rPr>
          <w:rFonts w:ascii="Century Gothic" w:hAnsi="Century Gothic"/>
          <w:sz w:val="72"/>
          <w:szCs w:val="72"/>
        </w:rPr>
        <w:br w:type="page"/>
      </w:r>
    </w:p>
    <w:p w:rsidR="00B53342" w:rsidRDefault="00832219" w:rsidP="00BB5D6A">
      <w:pPr>
        <w:spacing w:after="0" w:line="240" w:lineRule="auto"/>
        <w:ind w:left="360"/>
        <w:jc w:val="center"/>
        <w:rPr>
          <w:rFonts w:ascii="Century Gothic" w:hAnsi="Century Gothic"/>
          <w:sz w:val="72"/>
          <w:szCs w:val="72"/>
        </w:rPr>
      </w:pPr>
      <w:r>
        <w:rPr>
          <w:rFonts w:ascii="Century Gothic" w:hAnsi="Century Gothic"/>
          <w:sz w:val="120"/>
          <w:szCs w:val="120"/>
        </w:rPr>
        <w:lastRenderedPageBreak/>
        <w:t>MGSE</w:t>
      </w:r>
      <w:r w:rsidR="00B53342" w:rsidRPr="00B53342">
        <w:rPr>
          <w:rFonts w:ascii="Century Gothic" w:hAnsi="Century Gothic"/>
          <w:sz w:val="120"/>
          <w:szCs w:val="120"/>
        </w:rPr>
        <w:t>4.NBT.6</w:t>
      </w:r>
      <w:r w:rsidR="00B53342" w:rsidRPr="00B53342">
        <w:rPr>
          <w:rFonts w:ascii="Century Gothic" w:hAnsi="Century Gothic"/>
          <w:sz w:val="72"/>
          <w:szCs w:val="72"/>
        </w:rPr>
        <w:t xml:space="preserve"> </w:t>
      </w:r>
    </w:p>
    <w:p w:rsidR="00B53342" w:rsidRPr="00B53342" w:rsidRDefault="00B53342" w:rsidP="00BB5D6A">
      <w:pPr>
        <w:spacing w:after="0" w:line="240" w:lineRule="auto"/>
        <w:ind w:left="360"/>
        <w:jc w:val="center"/>
        <w:rPr>
          <w:rFonts w:ascii="Century Gothic" w:hAnsi="Century Gothic"/>
          <w:sz w:val="52"/>
          <w:szCs w:val="52"/>
        </w:rPr>
      </w:pPr>
    </w:p>
    <w:p w:rsidR="00B53342" w:rsidRDefault="00B53342" w:rsidP="00B53342">
      <w:pPr>
        <w:jc w:val="center"/>
        <w:rPr>
          <w:rFonts w:ascii="Century Gothic" w:hAnsi="Century Gothic"/>
          <w:sz w:val="72"/>
          <w:szCs w:val="72"/>
        </w:rPr>
      </w:pPr>
      <w:r w:rsidRPr="00B53342">
        <w:rPr>
          <w:rFonts w:ascii="Century Gothic" w:hAnsi="Century Gothic"/>
          <w:sz w:val="72"/>
          <w:szCs w:val="72"/>
        </w:rPr>
        <w:t xml:space="preserve">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 </w:t>
      </w:r>
    </w:p>
    <w:p w:rsidR="00B53342" w:rsidRDefault="00B53342" w:rsidP="00B53342">
      <w:pPr>
        <w:rPr>
          <w:rFonts w:ascii="Century Gothic" w:hAnsi="Century Gothic"/>
          <w:sz w:val="80"/>
          <w:szCs w:val="80"/>
        </w:rPr>
      </w:pPr>
      <w:r>
        <w:rPr>
          <w:rFonts w:ascii="Century Gothic" w:hAnsi="Century Gothic"/>
          <w:sz w:val="72"/>
          <w:szCs w:val="72"/>
        </w:rPr>
        <w:br w:type="page"/>
      </w:r>
      <w:r>
        <w:rPr>
          <w:rFonts w:ascii="Century Gothic" w:hAnsi="Century Gothic"/>
          <w:sz w:val="80"/>
          <w:szCs w:val="80"/>
        </w:rPr>
        <w:lastRenderedPageBreak/>
        <w:t>Number and Operations - Fractions</w:t>
      </w:r>
    </w:p>
    <w:p w:rsidR="00B53342" w:rsidRPr="00BB5D6A" w:rsidRDefault="00B53342" w:rsidP="00B53342">
      <w:pPr>
        <w:jc w:val="center"/>
        <w:rPr>
          <w:rFonts w:ascii="Century Gothic" w:hAnsi="Century Gothic"/>
          <w:sz w:val="100"/>
          <w:szCs w:val="100"/>
        </w:rPr>
      </w:pPr>
    </w:p>
    <w:p w:rsidR="00B53342" w:rsidRDefault="00B53342" w:rsidP="00B53342">
      <w:pPr>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4.NF</w:t>
      </w:r>
    </w:p>
    <w:p w:rsidR="00B53342" w:rsidRPr="00BB5D6A" w:rsidRDefault="00B53342" w:rsidP="00B53342">
      <w:pPr>
        <w:jc w:val="center"/>
        <w:rPr>
          <w:rFonts w:ascii="Century Gothic" w:hAnsi="Century Gothic"/>
          <w:sz w:val="120"/>
          <w:szCs w:val="120"/>
        </w:rPr>
      </w:pPr>
    </w:p>
    <w:p w:rsidR="00B53342" w:rsidRDefault="00B53342" w:rsidP="00BB5D6A">
      <w:pPr>
        <w:spacing w:after="0" w:line="240" w:lineRule="auto"/>
        <w:ind w:left="360"/>
        <w:jc w:val="center"/>
        <w:rPr>
          <w:rFonts w:ascii="Century Gothic" w:hAnsi="Century Gothic"/>
          <w:sz w:val="100"/>
          <w:szCs w:val="100"/>
        </w:rPr>
      </w:pPr>
      <w:r w:rsidRPr="00B53342">
        <w:rPr>
          <w:rFonts w:ascii="Century Gothic" w:hAnsi="Century Gothic"/>
          <w:sz w:val="100"/>
          <w:szCs w:val="100"/>
        </w:rPr>
        <w:t xml:space="preserve">Extend understanding of fraction equivalence </w:t>
      </w:r>
      <w:r>
        <w:rPr>
          <w:rFonts w:ascii="Century Gothic" w:hAnsi="Century Gothic"/>
          <w:sz w:val="100"/>
          <w:szCs w:val="100"/>
        </w:rPr>
        <w:t xml:space="preserve">       </w:t>
      </w:r>
      <w:r w:rsidRPr="00B53342">
        <w:rPr>
          <w:rFonts w:ascii="Century Gothic" w:hAnsi="Century Gothic"/>
          <w:sz w:val="100"/>
          <w:szCs w:val="100"/>
        </w:rPr>
        <w:t>and ordering.</w:t>
      </w:r>
    </w:p>
    <w:p w:rsidR="00B53342" w:rsidRDefault="00B53342" w:rsidP="00B53342">
      <w:pPr>
        <w:spacing w:after="0" w:line="240" w:lineRule="auto"/>
        <w:jc w:val="center"/>
        <w:rPr>
          <w:rFonts w:ascii="Century Gothic" w:hAnsi="Century Gothic"/>
          <w:sz w:val="72"/>
          <w:szCs w:val="72"/>
        </w:rPr>
      </w:pPr>
      <w:r>
        <w:rPr>
          <w:rFonts w:ascii="Century Gothic" w:hAnsi="Century Gothic"/>
          <w:sz w:val="100"/>
          <w:szCs w:val="100"/>
        </w:rPr>
        <w:br w:type="page"/>
      </w:r>
      <w:r w:rsidR="00832219">
        <w:rPr>
          <w:rFonts w:ascii="Century Gothic" w:hAnsi="Century Gothic"/>
          <w:sz w:val="120"/>
          <w:szCs w:val="120"/>
        </w:rPr>
        <w:lastRenderedPageBreak/>
        <w:t>MGSE</w:t>
      </w:r>
      <w:r w:rsidRPr="00B53342">
        <w:rPr>
          <w:rFonts w:ascii="Century Gothic" w:hAnsi="Century Gothic"/>
          <w:sz w:val="120"/>
          <w:szCs w:val="120"/>
        </w:rPr>
        <w:t>4.NF.1</w:t>
      </w:r>
    </w:p>
    <w:p w:rsidR="00B53342" w:rsidRPr="00B53342" w:rsidRDefault="00B53342" w:rsidP="00B53342">
      <w:pPr>
        <w:spacing w:after="0" w:line="240" w:lineRule="auto"/>
        <w:jc w:val="center"/>
        <w:rPr>
          <w:rFonts w:ascii="Century Gothic" w:hAnsi="Century Gothic"/>
          <w:sz w:val="52"/>
          <w:szCs w:val="52"/>
        </w:rPr>
      </w:pPr>
    </w:p>
    <w:p w:rsidR="00B53342" w:rsidRDefault="00B53342" w:rsidP="00B53342">
      <w:pPr>
        <w:spacing w:after="0" w:line="240" w:lineRule="auto"/>
        <w:jc w:val="center"/>
        <w:rPr>
          <w:rFonts w:ascii="Century Gothic" w:hAnsi="Century Gothic"/>
          <w:sz w:val="72"/>
          <w:szCs w:val="72"/>
        </w:rPr>
      </w:pPr>
      <w:r w:rsidRPr="00B53342">
        <w:rPr>
          <w:rFonts w:ascii="Century Gothic" w:hAnsi="Century Gothic"/>
          <w:sz w:val="72"/>
          <w:szCs w:val="72"/>
        </w:rPr>
        <w:t xml:space="preserve">Explain why two or more fractions are equivalent </w:t>
      </w:r>
      <m:oMath>
        <m:f>
          <m:fPr>
            <m:ctrlPr>
              <w:rPr>
                <w:rFonts w:ascii="Cambria Math" w:hAnsi="Cambria Math"/>
                <w:i/>
                <w:sz w:val="72"/>
                <w:szCs w:val="72"/>
              </w:rPr>
            </m:ctrlPr>
          </m:fPr>
          <m:num>
            <m:r>
              <w:rPr>
                <w:rFonts w:ascii="Cambria Math" w:hAnsi="Cambria Math"/>
                <w:sz w:val="72"/>
                <w:szCs w:val="72"/>
              </w:rPr>
              <m:t>a</m:t>
            </m:r>
          </m:num>
          <m:den>
            <m:r>
              <w:rPr>
                <w:rFonts w:ascii="Cambria Math" w:hAnsi="Cambria Math"/>
                <w:sz w:val="72"/>
                <w:szCs w:val="72"/>
              </w:rPr>
              <m:t>b</m:t>
            </m:r>
          </m:den>
        </m:f>
      </m:oMath>
      <w:r>
        <w:rPr>
          <w:rFonts w:ascii="Cambria Math" w:hAnsi="Cambria Math" w:cs="Cambria Math"/>
          <w:sz w:val="72"/>
          <w:szCs w:val="72"/>
        </w:rPr>
        <w:t xml:space="preserve"> = </w:t>
      </w:r>
      <m:oMath>
        <m:f>
          <m:fPr>
            <m:ctrlPr>
              <w:rPr>
                <w:rFonts w:ascii="Cambria Math" w:hAnsi="Cambria Math" w:cs="Cambria Math"/>
                <w:i/>
                <w:sz w:val="72"/>
                <w:szCs w:val="72"/>
              </w:rPr>
            </m:ctrlPr>
          </m:fPr>
          <m:num>
            <m:r>
              <w:rPr>
                <w:rFonts w:ascii="Cambria Math" w:hAnsi="Cambria Math" w:cs="Cambria Math"/>
                <w:sz w:val="72"/>
                <w:szCs w:val="72"/>
              </w:rPr>
              <m:t>n x a</m:t>
            </m:r>
          </m:num>
          <m:den>
            <m:r>
              <w:rPr>
                <w:rFonts w:ascii="Cambria Math" w:hAnsi="Cambria Math" w:cs="Cambria Math"/>
                <w:sz w:val="72"/>
                <w:szCs w:val="72"/>
              </w:rPr>
              <m:t>n x b</m:t>
            </m:r>
          </m:den>
        </m:f>
      </m:oMath>
      <w:r>
        <w:rPr>
          <w:rFonts w:ascii="Cambria Math" w:eastAsiaTheme="minorEastAsia" w:hAnsi="Cambria Math" w:cs="Cambria Math"/>
          <w:sz w:val="72"/>
          <w:szCs w:val="72"/>
        </w:rPr>
        <w:t xml:space="preserve"> </w:t>
      </w:r>
      <w:r w:rsidRPr="00B53342">
        <w:rPr>
          <w:rFonts w:ascii="Century Gothic" w:eastAsiaTheme="minorEastAsia" w:hAnsi="Century Gothic" w:cs="Cambria Math"/>
          <w:sz w:val="72"/>
          <w:szCs w:val="72"/>
        </w:rPr>
        <w:t>ex:</w:t>
      </w:r>
      <w:r>
        <w:rPr>
          <w:rFonts w:ascii="Cambria Math" w:eastAsiaTheme="minorEastAsia" w:hAnsi="Cambria Math" w:cs="Cambria Math"/>
          <w:sz w:val="72"/>
          <w:szCs w:val="72"/>
        </w:rPr>
        <w:t xml:space="preserve"> </w:t>
      </w:r>
      <m:oMath>
        <m:f>
          <m:fPr>
            <m:ctrlPr>
              <w:rPr>
                <w:rFonts w:ascii="Cambria Math" w:eastAsiaTheme="minorEastAsia" w:hAnsi="Cambria Math" w:cs="Cambria Math"/>
                <w:i/>
                <w:sz w:val="72"/>
                <w:szCs w:val="72"/>
              </w:rPr>
            </m:ctrlPr>
          </m:fPr>
          <m:num>
            <m:r>
              <w:rPr>
                <w:rFonts w:ascii="Cambria Math" w:eastAsiaTheme="minorEastAsia" w:hAnsi="Cambria Math" w:cs="Cambria Math"/>
                <w:sz w:val="72"/>
                <w:szCs w:val="72"/>
              </w:rPr>
              <m:t>1</m:t>
            </m:r>
          </m:num>
          <m:den>
            <m:r>
              <w:rPr>
                <w:rFonts w:ascii="Cambria Math" w:eastAsiaTheme="minorEastAsia" w:hAnsi="Cambria Math" w:cs="Cambria Math"/>
                <w:sz w:val="72"/>
                <w:szCs w:val="72"/>
              </w:rPr>
              <m:t>4</m:t>
            </m:r>
          </m:den>
        </m:f>
      </m:oMath>
      <w:r>
        <w:rPr>
          <w:rFonts w:ascii="Cambria Math" w:eastAsiaTheme="minorEastAsia" w:hAnsi="Cambria Math" w:cs="Cambria Math"/>
          <w:sz w:val="72"/>
          <w:szCs w:val="72"/>
        </w:rPr>
        <w:t xml:space="preserve"> = </w:t>
      </w:r>
      <m:oMath>
        <m:f>
          <m:fPr>
            <m:ctrlPr>
              <w:rPr>
                <w:rFonts w:ascii="Cambria Math" w:eastAsiaTheme="minorEastAsia" w:hAnsi="Cambria Math" w:cs="Cambria Math"/>
                <w:i/>
                <w:sz w:val="72"/>
                <w:szCs w:val="72"/>
              </w:rPr>
            </m:ctrlPr>
          </m:fPr>
          <m:num>
            <m:r>
              <w:rPr>
                <w:rFonts w:ascii="Cambria Math" w:eastAsiaTheme="minorEastAsia" w:hAnsi="Cambria Math" w:cs="Cambria Math"/>
                <w:sz w:val="72"/>
                <w:szCs w:val="72"/>
              </w:rPr>
              <m:t>3 x 1</m:t>
            </m:r>
          </m:num>
          <m:den>
            <m:r>
              <w:rPr>
                <w:rFonts w:ascii="Cambria Math" w:eastAsiaTheme="minorEastAsia" w:hAnsi="Cambria Math" w:cs="Cambria Math"/>
                <w:sz w:val="72"/>
                <w:szCs w:val="72"/>
              </w:rPr>
              <m:t>3 x 4</m:t>
            </m:r>
          </m:den>
        </m:f>
      </m:oMath>
      <w:r>
        <w:rPr>
          <w:rFonts w:ascii="Cambria Math" w:eastAsiaTheme="minorEastAsia" w:hAnsi="Cambria Math" w:cs="Cambria Math"/>
          <w:sz w:val="72"/>
          <w:szCs w:val="72"/>
        </w:rPr>
        <w:t xml:space="preserve"> </w:t>
      </w:r>
      <w:r w:rsidRPr="00B53342">
        <w:rPr>
          <w:rFonts w:ascii="Century Gothic" w:hAnsi="Century Gothic"/>
          <w:sz w:val="72"/>
          <w:szCs w:val="72"/>
        </w:rPr>
        <w:t xml:space="preserve">by using visual fraction models. Focus attention on how the number and size of the parts differ even though the fractions themselves are the same size. Use this principle to recognize and generate equivalent fractions. </w:t>
      </w:r>
    </w:p>
    <w:p w:rsidR="00B53342" w:rsidRDefault="00B53342">
      <w:pPr>
        <w:rPr>
          <w:rFonts w:ascii="Century Gothic" w:hAnsi="Century Gothic"/>
          <w:sz w:val="72"/>
          <w:szCs w:val="72"/>
        </w:rPr>
      </w:pPr>
      <w:r>
        <w:rPr>
          <w:rFonts w:ascii="Century Gothic" w:hAnsi="Century Gothic"/>
          <w:sz w:val="72"/>
          <w:szCs w:val="72"/>
        </w:rPr>
        <w:br w:type="page"/>
      </w:r>
    </w:p>
    <w:p w:rsidR="00B53342" w:rsidRDefault="00832219" w:rsidP="00B53342">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B53342" w:rsidRPr="00B53342">
        <w:rPr>
          <w:rFonts w:ascii="Century Gothic" w:hAnsi="Century Gothic"/>
          <w:sz w:val="120"/>
          <w:szCs w:val="120"/>
        </w:rPr>
        <w:t>4.NF.2</w:t>
      </w:r>
      <w:r w:rsidR="00B53342" w:rsidRPr="00B53342">
        <w:rPr>
          <w:rFonts w:ascii="Century Gothic" w:hAnsi="Century Gothic"/>
          <w:sz w:val="72"/>
          <w:szCs w:val="72"/>
        </w:rPr>
        <w:t xml:space="preserve"> </w:t>
      </w:r>
    </w:p>
    <w:p w:rsidR="00B53342" w:rsidRPr="00B53342" w:rsidRDefault="00B53342" w:rsidP="00B53342">
      <w:pPr>
        <w:spacing w:after="0" w:line="240" w:lineRule="auto"/>
        <w:jc w:val="center"/>
        <w:rPr>
          <w:rFonts w:ascii="Century Gothic" w:hAnsi="Century Gothic"/>
          <w:sz w:val="52"/>
          <w:szCs w:val="52"/>
        </w:rPr>
      </w:pPr>
    </w:p>
    <w:p w:rsidR="00B53342" w:rsidRPr="00B53342" w:rsidRDefault="00B53342" w:rsidP="00B53342">
      <w:pPr>
        <w:spacing w:after="0" w:line="240" w:lineRule="auto"/>
        <w:jc w:val="center"/>
        <w:rPr>
          <w:rFonts w:ascii="Century Gothic" w:hAnsi="Century Gothic"/>
          <w:sz w:val="64"/>
          <w:szCs w:val="64"/>
        </w:rPr>
      </w:pPr>
      <w:r w:rsidRPr="00B53342">
        <w:rPr>
          <w:rFonts w:ascii="Century Gothic" w:hAnsi="Century Gothic"/>
          <w:sz w:val="64"/>
          <w:szCs w:val="64"/>
        </w:rPr>
        <w:t xml:space="preserve">Compare two fractions with different numerators and different denominators, e.g., by using visual fraction models, by creating common denominators or numerators, or by comparing to a benchmark fraction such </w:t>
      </w:r>
      <w:proofErr w:type="gramStart"/>
      <w:r w:rsidRPr="00B53342">
        <w:rPr>
          <w:rFonts w:ascii="Century Gothic" w:hAnsi="Century Gothic"/>
          <w:sz w:val="64"/>
          <w:szCs w:val="64"/>
        </w:rPr>
        <w:t xml:space="preserve">as </w:t>
      </w:r>
      <w:proofErr w:type="gramEnd"/>
      <m:oMath>
        <m:f>
          <m:fPr>
            <m:ctrlPr>
              <w:rPr>
                <w:rFonts w:ascii="Cambria Math" w:hAnsi="Cambria Math"/>
                <w:i/>
                <w:sz w:val="64"/>
                <w:szCs w:val="64"/>
              </w:rPr>
            </m:ctrlPr>
          </m:fPr>
          <m:num>
            <m:r>
              <w:rPr>
                <w:rFonts w:ascii="Cambria Math" w:hAnsi="Cambria Math"/>
                <w:sz w:val="64"/>
                <w:szCs w:val="64"/>
              </w:rPr>
              <m:t>1</m:t>
            </m:r>
          </m:num>
          <m:den>
            <m:r>
              <w:rPr>
                <w:rFonts w:ascii="Cambria Math" w:hAnsi="Cambria Math"/>
                <w:sz w:val="64"/>
                <w:szCs w:val="64"/>
              </w:rPr>
              <m:t>2</m:t>
            </m:r>
          </m:den>
        </m:f>
      </m:oMath>
      <w:r w:rsidRPr="00B53342">
        <w:rPr>
          <w:rFonts w:ascii="Century Gothic" w:hAnsi="Century Gothic"/>
          <w:sz w:val="64"/>
          <w:szCs w:val="64"/>
        </w:rPr>
        <w:t>. Recognize that comparisons are valid only when the two fractions refer to the same whole. Record the results of comparisons with symbols &gt;, =, or &lt;, and justify the conclusions.</w:t>
      </w:r>
    </w:p>
    <w:p w:rsidR="00B53342" w:rsidRDefault="00B53342">
      <w:pPr>
        <w:rPr>
          <w:rFonts w:ascii="Century Gothic" w:hAnsi="Century Gothic"/>
          <w:sz w:val="72"/>
          <w:szCs w:val="72"/>
        </w:rPr>
      </w:pPr>
      <w:r>
        <w:rPr>
          <w:rFonts w:ascii="Century Gothic" w:hAnsi="Century Gothic"/>
          <w:sz w:val="72"/>
          <w:szCs w:val="72"/>
        </w:rPr>
        <w:br w:type="page"/>
      </w:r>
    </w:p>
    <w:p w:rsidR="00B53342" w:rsidRDefault="00B53342" w:rsidP="00B53342">
      <w:pPr>
        <w:rPr>
          <w:rFonts w:ascii="Century Gothic" w:hAnsi="Century Gothic"/>
          <w:sz w:val="80"/>
          <w:szCs w:val="80"/>
        </w:rPr>
      </w:pPr>
      <w:r>
        <w:rPr>
          <w:rFonts w:ascii="Century Gothic" w:hAnsi="Century Gothic"/>
          <w:sz w:val="80"/>
          <w:szCs w:val="80"/>
        </w:rPr>
        <w:lastRenderedPageBreak/>
        <w:t>Number and Operations - Fractions</w:t>
      </w:r>
    </w:p>
    <w:p w:rsidR="00B53342" w:rsidRPr="00BB5D6A" w:rsidRDefault="00B53342" w:rsidP="00B53342">
      <w:pPr>
        <w:jc w:val="center"/>
        <w:rPr>
          <w:rFonts w:ascii="Century Gothic" w:hAnsi="Century Gothic"/>
          <w:sz w:val="100"/>
          <w:szCs w:val="100"/>
        </w:rPr>
      </w:pPr>
    </w:p>
    <w:p w:rsidR="00B53342" w:rsidRDefault="00B53342" w:rsidP="00B53342">
      <w:pPr>
        <w:spacing w:after="0" w:line="240" w:lineRule="auto"/>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4.NF</w:t>
      </w:r>
    </w:p>
    <w:p w:rsidR="00B53342" w:rsidRPr="00B53342" w:rsidRDefault="00B53342" w:rsidP="00B53342">
      <w:pPr>
        <w:spacing w:after="0" w:line="240" w:lineRule="auto"/>
        <w:jc w:val="center"/>
        <w:rPr>
          <w:rFonts w:ascii="Century Gothic" w:hAnsi="Century Gothic"/>
          <w:sz w:val="100"/>
          <w:szCs w:val="100"/>
        </w:rPr>
      </w:pPr>
    </w:p>
    <w:p w:rsidR="00B53342" w:rsidRPr="00B53342" w:rsidRDefault="00B53342" w:rsidP="00B53342">
      <w:pPr>
        <w:spacing w:after="0" w:line="240" w:lineRule="auto"/>
        <w:jc w:val="center"/>
        <w:rPr>
          <w:rFonts w:ascii="Century Gothic" w:hAnsi="Century Gothic"/>
          <w:sz w:val="90"/>
          <w:szCs w:val="90"/>
        </w:rPr>
      </w:pPr>
      <w:r w:rsidRPr="00B53342">
        <w:rPr>
          <w:rFonts w:ascii="Century Gothic" w:hAnsi="Century Gothic"/>
          <w:sz w:val="90"/>
          <w:szCs w:val="90"/>
        </w:rPr>
        <w:t xml:space="preserve">Build fractions from unit fractions by applying and extending previous understandings of operations on whole numbers. </w:t>
      </w:r>
    </w:p>
    <w:p w:rsidR="00B53342" w:rsidRDefault="00B53342" w:rsidP="00B53342">
      <w:pPr>
        <w:spacing w:after="0" w:line="240" w:lineRule="auto"/>
        <w:jc w:val="center"/>
        <w:rPr>
          <w:rFonts w:ascii="Century Gothic" w:hAnsi="Century Gothic"/>
          <w:sz w:val="72"/>
          <w:szCs w:val="72"/>
        </w:rPr>
      </w:pPr>
    </w:p>
    <w:p w:rsidR="00B53342" w:rsidRDefault="00832219" w:rsidP="00B53342">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B53342" w:rsidRPr="00B53342">
        <w:rPr>
          <w:rFonts w:ascii="Century Gothic" w:hAnsi="Century Gothic"/>
          <w:sz w:val="120"/>
          <w:szCs w:val="120"/>
        </w:rPr>
        <w:t>4.NF.3</w:t>
      </w:r>
      <w:r w:rsidR="00B53342" w:rsidRPr="00B53342">
        <w:rPr>
          <w:rFonts w:ascii="Century Gothic" w:hAnsi="Century Gothic"/>
          <w:sz w:val="72"/>
          <w:szCs w:val="72"/>
        </w:rPr>
        <w:t xml:space="preserve"> </w:t>
      </w:r>
    </w:p>
    <w:p w:rsidR="00B53342" w:rsidRPr="00B53342" w:rsidRDefault="00B53342" w:rsidP="00B53342">
      <w:pPr>
        <w:spacing w:after="0" w:line="240" w:lineRule="auto"/>
        <w:jc w:val="center"/>
        <w:rPr>
          <w:rFonts w:ascii="Century Gothic" w:hAnsi="Century Gothic"/>
          <w:sz w:val="52"/>
          <w:szCs w:val="52"/>
        </w:rPr>
      </w:pPr>
    </w:p>
    <w:p w:rsidR="002D3292" w:rsidRDefault="00B53342" w:rsidP="002D3292">
      <w:pPr>
        <w:spacing w:after="0" w:line="240" w:lineRule="auto"/>
        <w:jc w:val="center"/>
        <w:rPr>
          <w:rFonts w:ascii="Century Gothic" w:hAnsi="Century Gothic"/>
          <w:sz w:val="72"/>
          <w:szCs w:val="72"/>
        </w:rPr>
      </w:pPr>
      <w:r w:rsidRPr="00B53342">
        <w:rPr>
          <w:rFonts w:ascii="Century Gothic" w:hAnsi="Century Gothic"/>
          <w:sz w:val="72"/>
          <w:szCs w:val="72"/>
        </w:rPr>
        <w:t xml:space="preserve">Understand a fraction </w:t>
      </w:r>
      <m:oMath>
        <m:f>
          <m:fPr>
            <m:ctrlPr>
              <w:rPr>
                <w:rFonts w:ascii="Cambria Math" w:hAnsi="Cambria Math"/>
                <w:i/>
                <w:sz w:val="72"/>
                <w:szCs w:val="72"/>
              </w:rPr>
            </m:ctrlPr>
          </m:fPr>
          <m:num>
            <m:r>
              <w:rPr>
                <w:rFonts w:ascii="Cambria Math" w:hAnsi="Cambria Math"/>
                <w:sz w:val="72"/>
                <w:szCs w:val="72"/>
              </w:rPr>
              <m:t>a</m:t>
            </m:r>
          </m:num>
          <m:den>
            <m:r>
              <w:rPr>
                <w:rFonts w:ascii="Cambria Math" w:hAnsi="Cambria Math"/>
                <w:sz w:val="72"/>
                <w:szCs w:val="72"/>
              </w:rPr>
              <m:t>b</m:t>
            </m:r>
          </m:den>
        </m:f>
      </m:oMath>
      <w:r w:rsidRPr="00B53342">
        <w:rPr>
          <w:rFonts w:ascii="Century Gothic" w:hAnsi="Century Gothic"/>
          <w:sz w:val="72"/>
          <w:szCs w:val="72"/>
        </w:rPr>
        <w:t xml:space="preserve"> with a numerator &gt;1as a sum of unit fractions</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b</m:t>
            </m:r>
          </m:den>
        </m:f>
      </m:oMath>
      <w:r w:rsidRPr="00B53342">
        <w:rPr>
          <w:rFonts w:ascii="Century Gothic" w:hAnsi="Century Gothic"/>
          <w:sz w:val="72"/>
          <w:szCs w:val="72"/>
        </w:rPr>
        <w:t xml:space="preserve">. </w:t>
      </w:r>
    </w:p>
    <w:p w:rsidR="002D3292" w:rsidRDefault="002D3292" w:rsidP="002D3292">
      <w:pPr>
        <w:spacing w:after="0" w:line="240" w:lineRule="auto"/>
        <w:jc w:val="center"/>
        <w:rPr>
          <w:rFonts w:ascii="Century Gothic" w:hAnsi="Century Gothic"/>
          <w:sz w:val="72"/>
          <w:szCs w:val="72"/>
        </w:rPr>
      </w:pPr>
    </w:p>
    <w:p w:rsidR="002D3292" w:rsidRPr="002D3292" w:rsidRDefault="002D3292" w:rsidP="002D3292">
      <w:pPr>
        <w:pStyle w:val="ListParagraph"/>
        <w:numPr>
          <w:ilvl w:val="0"/>
          <w:numId w:val="5"/>
        </w:numPr>
        <w:spacing w:after="0" w:line="240" w:lineRule="auto"/>
        <w:rPr>
          <w:rFonts w:ascii="Century Gothic" w:hAnsi="Century Gothic"/>
          <w:sz w:val="64"/>
          <w:szCs w:val="64"/>
        </w:rPr>
      </w:pPr>
      <w:r w:rsidRPr="002D3292">
        <w:rPr>
          <w:rFonts w:ascii="Century Gothic" w:hAnsi="Century Gothic"/>
          <w:sz w:val="64"/>
          <w:szCs w:val="64"/>
        </w:rPr>
        <w:t xml:space="preserve">Understand addition and subtraction of fractions as joining and separating parts referring to the same whole. </w:t>
      </w:r>
    </w:p>
    <w:p w:rsidR="002D3292" w:rsidRDefault="002D3292">
      <w:pPr>
        <w:rPr>
          <w:rFonts w:ascii="Century Gothic" w:hAnsi="Century Gothic"/>
          <w:sz w:val="72"/>
          <w:szCs w:val="72"/>
        </w:rPr>
      </w:pPr>
    </w:p>
    <w:p w:rsidR="002D3292" w:rsidRDefault="002D3292">
      <w:pPr>
        <w:rPr>
          <w:rFonts w:ascii="Century Gothic" w:hAnsi="Century Gothic"/>
          <w:sz w:val="72"/>
          <w:szCs w:val="72"/>
        </w:rPr>
      </w:pPr>
    </w:p>
    <w:p w:rsidR="002D3292" w:rsidRDefault="00832219" w:rsidP="002D3292">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2D3292">
        <w:rPr>
          <w:rFonts w:ascii="Century Gothic" w:hAnsi="Century Gothic"/>
          <w:sz w:val="120"/>
          <w:szCs w:val="120"/>
        </w:rPr>
        <w:t>4.NF.3 Continued</w:t>
      </w:r>
    </w:p>
    <w:p w:rsidR="002D3292" w:rsidRDefault="002D3292" w:rsidP="002D3292">
      <w:pPr>
        <w:pStyle w:val="ListParagraph"/>
        <w:spacing w:after="0" w:line="240" w:lineRule="auto"/>
        <w:ind w:left="1080"/>
        <w:rPr>
          <w:rFonts w:ascii="Century Gothic" w:hAnsi="Century Gothic"/>
          <w:sz w:val="64"/>
          <w:szCs w:val="64"/>
        </w:rPr>
      </w:pPr>
    </w:p>
    <w:p w:rsidR="002D3292" w:rsidRDefault="00B53342" w:rsidP="00505494">
      <w:pPr>
        <w:pStyle w:val="ListParagraph"/>
        <w:numPr>
          <w:ilvl w:val="0"/>
          <w:numId w:val="5"/>
        </w:numPr>
        <w:spacing w:after="0" w:line="240" w:lineRule="auto"/>
        <w:rPr>
          <w:rFonts w:ascii="Century Gothic" w:eastAsiaTheme="minorEastAsia" w:hAnsi="Century Gothic"/>
          <w:sz w:val="72"/>
          <w:szCs w:val="72"/>
        </w:rPr>
      </w:pPr>
      <w:r w:rsidRPr="002D3292">
        <w:rPr>
          <w:rFonts w:ascii="Century Gothic" w:hAnsi="Century Gothic"/>
          <w:sz w:val="72"/>
          <w:szCs w:val="72"/>
        </w:rPr>
        <w:t>Decompose a fraction into a sum of fractions with the same denominator in more than one way, recording each decomposition by an equation. Justify decompositions, e.g., by using a vi</w:t>
      </w:r>
      <w:r w:rsidR="002D3292" w:rsidRPr="002D3292">
        <w:rPr>
          <w:rFonts w:ascii="Century Gothic" w:hAnsi="Century Gothic"/>
          <w:sz w:val="72"/>
          <w:szCs w:val="72"/>
        </w:rPr>
        <w:t>sual fraction model. Examples:</w:t>
      </w:r>
      <w:r w:rsidR="002D3292">
        <w:rPr>
          <w:rFonts w:ascii="Century Gothic" w:hAnsi="Century Gothic"/>
          <w:sz w:val="72"/>
          <w:szCs w:val="72"/>
        </w:rPr>
        <w:t xml:space="preserve">       </w:t>
      </w:r>
      <w:r w:rsidR="002D3292" w:rsidRPr="002D3292">
        <w:rPr>
          <w:rFonts w:ascii="Century Gothic" w:hAnsi="Century Gothic"/>
          <w:sz w:val="72"/>
          <w:szCs w:val="72"/>
        </w:rPr>
        <w:t xml:space="preserve"> </w:t>
      </w:r>
      <m:oMath>
        <m:f>
          <m:fPr>
            <m:ctrlPr>
              <w:rPr>
                <w:rFonts w:ascii="Cambria Math" w:hAnsi="Cambria Math"/>
                <w:i/>
                <w:sz w:val="72"/>
                <w:szCs w:val="72"/>
              </w:rPr>
            </m:ctrlPr>
          </m:fPr>
          <m:num>
            <m:r>
              <w:rPr>
                <w:rFonts w:ascii="Cambria Math" w:hAnsi="Cambria Math"/>
                <w:sz w:val="72"/>
                <w:szCs w:val="72"/>
              </w:rPr>
              <m:t>3</m:t>
            </m:r>
          </m:num>
          <m:den>
            <m:r>
              <w:rPr>
                <w:rFonts w:ascii="Cambria Math" w:hAnsi="Cambria Math"/>
                <w:sz w:val="72"/>
                <w:szCs w:val="72"/>
              </w:rPr>
              <m:t>8</m:t>
            </m:r>
          </m:den>
        </m:f>
      </m:oMath>
      <w:r w:rsidR="002D3292" w:rsidRPr="002D3292">
        <w:rPr>
          <w:rFonts w:ascii="Century Gothic" w:eastAsiaTheme="minorEastAsia" w:hAnsi="Century Gothic"/>
          <w:sz w:val="72"/>
          <w:szCs w:val="72"/>
        </w:rPr>
        <w:t xml:space="preserve"> = </w:t>
      </w:r>
      <m:oMath>
        <m:f>
          <m:fPr>
            <m:ctrlPr>
              <w:rPr>
                <w:rFonts w:ascii="Cambria Math" w:eastAsiaTheme="minorEastAsia" w:hAnsi="Cambria Math"/>
                <w:i/>
                <w:sz w:val="72"/>
                <w:szCs w:val="72"/>
              </w:rPr>
            </m:ctrlPr>
          </m:fPr>
          <m:num>
            <m:r>
              <w:rPr>
                <w:rFonts w:ascii="Cambria Math" w:eastAsiaTheme="minorEastAsia" w:hAnsi="Cambria Math"/>
                <w:sz w:val="72"/>
                <w:szCs w:val="72"/>
              </w:rPr>
              <m:t>1</m:t>
            </m:r>
          </m:num>
          <m:den>
            <m:r>
              <w:rPr>
                <w:rFonts w:ascii="Cambria Math" w:eastAsiaTheme="minorEastAsia" w:hAnsi="Cambria Math"/>
                <w:sz w:val="72"/>
                <w:szCs w:val="72"/>
              </w:rPr>
              <m:t>8</m:t>
            </m:r>
          </m:den>
        </m:f>
      </m:oMath>
      <w:r w:rsidR="002D3292" w:rsidRPr="002D3292">
        <w:rPr>
          <w:rFonts w:ascii="Century Gothic" w:eastAsiaTheme="minorEastAsia" w:hAnsi="Century Gothic"/>
          <w:sz w:val="72"/>
          <w:szCs w:val="72"/>
        </w:rPr>
        <w:t xml:space="preserve"> + </w:t>
      </w:r>
      <m:oMath>
        <m:f>
          <m:fPr>
            <m:ctrlPr>
              <w:rPr>
                <w:rFonts w:ascii="Cambria Math" w:eastAsiaTheme="minorEastAsia" w:hAnsi="Cambria Math"/>
                <w:i/>
                <w:sz w:val="72"/>
                <w:szCs w:val="72"/>
              </w:rPr>
            </m:ctrlPr>
          </m:fPr>
          <m:num>
            <m:r>
              <w:rPr>
                <w:rFonts w:ascii="Cambria Math" w:eastAsiaTheme="minorEastAsia" w:hAnsi="Cambria Math"/>
                <w:sz w:val="72"/>
                <w:szCs w:val="72"/>
              </w:rPr>
              <m:t>1</m:t>
            </m:r>
          </m:num>
          <m:den>
            <m:r>
              <w:rPr>
                <w:rFonts w:ascii="Cambria Math" w:eastAsiaTheme="minorEastAsia" w:hAnsi="Cambria Math"/>
                <w:sz w:val="72"/>
                <w:szCs w:val="72"/>
              </w:rPr>
              <m:t>8</m:t>
            </m:r>
          </m:den>
        </m:f>
      </m:oMath>
      <w:r w:rsidR="002D3292" w:rsidRPr="002D3292">
        <w:rPr>
          <w:rFonts w:ascii="Century Gothic" w:eastAsiaTheme="minorEastAsia" w:hAnsi="Century Gothic"/>
          <w:sz w:val="72"/>
          <w:szCs w:val="72"/>
        </w:rPr>
        <w:t xml:space="preserve"> + </w:t>
      </w:r>
      <m:oMath>
        <m:f>
          <m:fPr>
            <m:ctrlPr>
              <w:rPr>
                <w:rFonts w:ascii="Cambria Math" w:eastAsiaTheme="minorEastAsia" w:hAnsi="Cambria Math"/>
                <w:i/>
                <w:sz w:val="72"/>
                <w:szCs w:val="72"/>
              </w:rPr>
            </m:ctrlPr>
          </m:fPr>
          <m:num>
            <m:r>
              <w:rPr>
                <w:rFonts w:ascii="Cambria Math" w:eastAsiaTheme="minorEastAsia" w:hAnsi="Cambria Math"/>
                <w:sz w:val="72"/>
                <w:szCs w:val="72"/>
              </w:rPr>
              <m:t>1</m:t>
            </m:r>
          </m:num>
          <m:den>
            <m:r>
              <w:rPr>
                <w:rFonts w:ascii="Cambria Math" w:eastAsiaTheme="minorEastAsia" w:hAnsi="Cambria Math"/>
                <w:sz w:val="72"/>
                <w:szCs w:val="72"/>
              </w:rPr>
              <m:t>8</m:t>
            </m:r>
          </m:den>
        </m:f>
      </m:oMath>
      <w:r w:rsidR="002D3292" w:rsidRPr="002D3292">
        <w:rPr>
          <w:rFonts w:ascii="Century Gothic" w:eastAsiaTheme="minorEastAsia" w:hAnsi="Century Gothic"/>
          <w:sz w:val="72"/>
          <w:szCs w:val="72"/>
        </w:rPr>
        <w:t xml:space="preserve">;  </w:t>
      </w:r>
      <m:oMath>
        <m:f>
          <m:fPr>
            <m:ctrlPr>
              <w:rPr>
                <w:rFonts w:ascii="Cambria Math" w:hAnsi="Cambria Math"/>
                <w:i/>
                <w:sz w:val="72"/>
                <w:szCs w:val="72"/>
              </w:rPr>
            </m:ctrlPr>
          </m:fPr>
          <m:num>
            <m:r>
              <w:rPr>
                <w:rFonts w:ascii="Cambria Math" w:hAnsi="Cambria Math"/>
                <w:sz w:val="72"/>
                <w:szCs w:val="72"/>
              </w:rPr>
              <m:t>3</m:t>
            </m:r>
          </m:num>
          <m:den>
            <m:r>
              <w:rPr>
                <w:rFonts w:ascii="Cambria Math" w:hAnsi="Cambria Math"/>
                <w:sz w:val="72"/>
                <w:szCs w:val="72"/>
              </w:rPr>
              <m:t>8</m:t>
            </m:r>
          </m:den>
        </m:f>
      </m:oMath>
      <w:r w:rsidR="002D3292" w:rsidRPr="002D3292">
        <w:rPr>
          <w:rFonts w:ascii="Century Gothic" w:eastAsiaTheme="minorEastAsia" w:hAnsi="Century Gothic"/>
          <w:sz w:val="72"/>
          <w:szCs w:val="72"/>
        </w:rPr>
        <w:t xml:space="preserve"> = </w:t>
      </w:r>
      <m:oMath>
        <m:f>
          <m:fPr>
            <m:ctrlPr>
              <w:rPr>
                <w:rFonts w:ascii="Cambria Math" w:eastAsiaTheme="minorEastAsia" w:hAnsi="Cambria Math"/>
                <w:i/>
                <w:sz w:val="72"/>
                <w:szCs w:val="72"/>
              </w:rPr>
            </m:ctrlPr>
          </m:fPr>
          <m:num>
            <m:r>
              <w:rPr>
                <w:rFonts w:ascii="Cambria Math" w:eastAsiaTheme="minorEastAsia" w:hAnsi="Cambria Math"/>
                <w:sz w:val="72"/>
                <w:szCs w:val="72"/>
              </w:rPr>
              <m:t>2</m:t>
            </m:r>
          </m:num>
          <m:den>
            <m:r>
              <w:rPr>
                <w:rFonts w:ascii="Cambria Math" w:eastAsiaTheme="minorEastAsia" w:hAnsi="Cambria Math"/>
                <w:sz w:val="72"/>
                <w:szCs w:val="72"/>
              </w:rPr>
              <m:t>8</m:t>
            </m:r>
          </m:den>
        </m:f>
      </m:oMath>
      <w:r w:rsidR="002D3292" w:rsidRPr="002D3292">
        <w:rPr>
          <w:rFonts w:ascii="Century Gothic" w:eastAsiaTheme="minorEastAsia" w:hAnsi="Century Gothic"/>
          <w:sz w:val="72"/>
          <w:szCs w:val="72"/>
        </w:rPr>
        <w:t xml:space="preserve"> + </w:t>
      </w:r>
      <m:oMath>
        <m:f>
          <m:fPr>
            <m:ctrlPr>
              <w:rPr>
                <w:rFonts w:ascii="Cambria Math" w:eastAsiaTheme="minorEastAsia" w:hAnsi="Cambria Math"/>
                <w:i/>
                <w:sz w:val="72"/>
                <w:szCs w:val="72"/>
              </w:rPr>
            </m:ctrlPr>
          </m:fPr>
          <m:num>
            <m:r>
              <w:rPr>
                <w:rFonts w:ascii="Cambria Math" w:eastAsiaTheme="minorEastAsia" w:hAnsi="Cambria Math"/>
                <w:sz w:val="72"/>
                <w:szCs w:val="72"/>
              </w:rPr>
              <m:t>1</m:t>
            </m:r>
          </m:num>
          <m:den>
            <m:r>
              <w:rPr>
                <w:rFonts w:ascii="Cambria Math" w:eastAsiaTheme="minorEastAsia" w:hAnsi="Cambria Math"/>
                <w:sz w:val="72"/>
                <w:szCs w:val="72"/>
              </w:rPr>
              <m:t>8</m:t>
            </m:r>
          </m:den>
        </m:f>
      </m:oMath>
      <w:r w:rsidR="002D3292" w:rsidRPr="002D3292">
        <w:rPr>
          <w:rFonts w:ascii="Century Gothic" w:eastAsiaTheme="minorEastAsia" w:hAnsi="Century Gothic"/>
          <w:sz w:val="72"/>
          <w:szCs w:val="72"/>
        </w:rPr>
        <w:t>;</w:t>
      </w:r>
    </w:p>
    <w:p w:rsidR="00B53342" w:rsidRDefault="002D3292" w:rsidP="002D3292">
      <w:pPr>
        <w:spacing w:after="0" w:line="240" w:lineRule="auto"/>
        <w:ind w:left="360"/>
        <w:rPr>
          <w:rFonts w:ascii="Century Gothic" w:eastAsiaTheme="minorEastAsia" w:hAnsi="Century Gothic"/>
          <w:sz w:val="72"/>
          <w:szCs w:val="72"/>
        </w:rPr>
      </w:pPr>
      <w:r>
        <w:rPr>
          <w:rFonts w:ascii="Century Gothic" w:eastAsiaTheme="minorEastAsia" w:hAnsi="Century Gothic"/>
          <w:sz w:val="72"/>
          <w:szCs w:val="72"/>
        </w:rPr>
        <w:t xml:space="preserve">  </w:t>
      </w:r>
      <w:r w:rsidRPr="002D3292">
        <w:rPr>
          <w:rFonts w:ascii="Century Gothic" w:eastAsiaTheme="minorEastAsia" w:hAnsi="Century Gothic"/>
          <w:sz w:val="72"/>
          <w:szCs w:val="72"/>
        </w:rPr>
        <w:t xml:space="preserve"> </w:t>
      </w:r>
      <m:oMath>
        <m:r>
          <w:rPr>
            <w:rFonts w:ascii="Cambria Math" w:eastAsiaTheme="minorEastAsia" w:hAnsi="Cambria Math"/>
            <w:sz w:val="72"/>
            <w:szCs w:val="72"/>
          </w:rPr>
          <m:t>2</m:t>
        </m:r>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8</m:t>
            </m:r>
          </m:den>
        </m:f>
      </m:oMath>
      <w:r w:rsidRPr="002D3292">
        <w:rPr>
          <w:rFonts w:ascii="Century Gothic" w:eastAsiaTheme="minorEastAsia" w:hAnsi="Century Gothic"/>
          <w:sz w:val="72"/>
          <w:szCs w:val="72"/>
        </w:rPr>
        <w:t xml:space="preserve"> = 1 + 1 + </w:t>
      </w:r>
      <m:oMath>
        <m:f>
          <m:fPr>
            <m:ctrlPr>
              <w:rPr>
                <w:rFonts w:ascii="Cambria Math" w:eastAsiaTheme="minorEastAsia" w:hAnsi="Cambria Math"/>
                <w:i/>
                <w:sz w:val="72"/>
                <w:szCs w:val="72"/>
              </w:rPr>
            </m:ctrlPr>
          </m:fPr>
          <m:num>
            <m:r>
              <w:rPr>
                <w:rFonts w:ascii="Cambria Math" w:eastAsiaTheme="minorEastAsia" w:hAnsi="Cambria Math"/>
                <w:sz w:val="72"/>
                <w:szCs w:val="72"/>
              </w:rPr>
              <m:t>1</m:t>
            </m:r>
          </m:num>
          <m:den>
            <m:r>
              <w:rPr>
                <w:rFonts w:ascii="Cambria Math" w:eastAsiaTheme="minorEastAsia" w:hAnsi="Cambria Math"/>
                <w:sz w:val="72"/>
                <w:szCs w:val="72"/>
              </w:rPr>
              <m:t>8</m:t>
            </m:r>
          </m:den>
        </m:f>
      </m:oMath>
      <w:r w:rsidRPr="002D3292">
        <w:rPr>
          <w:rFonts w:ascii="Century Gothic" w:eastAsiaTheme="minorEastAsia" w:hAnsi="Century Gothic"/>
          <w:sz w:val="72"/>
          <w:szCs w:val="72"/>
        </w:rPr>
        <w:t xml:space="preserve"> or </w:t>
      </w:r>
      <m:oMath>
        <m:f>
          <m:fPr>
            <m:ctrlPr>
              <w:rPr>
                <w:rFonts w:ascii="Cambria Math" w:hAnsi="Cambria Math"/>
                <w:i/>
                <w:sz w:val="72"/>
                <w:szCs w:val="72"/>
              </w:rPr>
            </m:ctrlPr>
          </m:fPr>
          <m:num>
            <m:r>
              <w:rPr>
                <w:rFonts w:ascii="Cambria Math" w:hAnsi="Cambria Math"/>
                <w:sz w:val="72"/>
                <w:szCs w:val="72"/>
              </w:rPr>
              <m:t>8</m:t>
            </m:r>
          </m:num>
          <m:den>
            <m:r>
              <w:rPr>
                <w:rFonts w:ascii="Cambria Math" w:hAnsi="Cambria Math"/>
                <w:sz w:val="72"/>
                <w:szCs w:val="72"/>
              </w:rPr>
              <m:t>8</m:t>
            </m:r>
          </m:den>
        </m:f>
      </m:oMath>
      <w:r w:rsidRPr="002D3292">
        <w:rPr>
          <w:rFonts w:ascii="Century Gothic" w:eastAsiaTheme="minorEastAsia" w:hAnsi="Century Gothic"/>
          <w:sz w:val="72"/>
          <w:szCs w:val="72"/>
        </w:rPr>
        <w:t xml:space="preserve"> + </w:t>
      </w:r>
      <m:oMath>
        <m:f>
          <m:fPr>
            <m:ctrlPr>
              <w:rPr>
                <w:rFonts w:ascii="Cambria Math" w:hAnsi="Cambria Math"/>
                <w:i/>
                <w:sz w:val="72"/>
                <w:szCs w:val="72"/>
              </w:rPr>
            </m:ctrlPr>
          </m:fPr>
          <m:num>
            <m:r>
              <w:rPr>
                <w:rFonts w:ascii="Cambria Math" w:hAnsi="Cambria Math"/>
                <w:sz w:val="72"/>
                <w:szCs w:val="72"/>
              </w:rPr>
              <m:t>8</m:t>
            </m:r>
          </m:num>
          <m:den>
            <m:r>
              <w:rPr>
                <w:rFonts w:ascii="Cambria Math" w:hAnsi="Cambria Math"/>
                <w:sz w:val="72"/>
                <w:szCs w:val="72"/>
              </w:rPr>
              <m:t>8</m:t>
            </m:r>
          </m:den>
        </m:f>
      </m:oMath>
      <w:r w:rsidRPr="002D3292">
        <w:rPr>
          <w:rFonts w:ascii="Century Gothic" w:eastAsiaTheme="minorEastAsia" w:hAnsi="Century Gothic"/>
          <w:sz w:val="72"/>
          <w:szCs w:val="72"/>
        </w:rPr>
        <w:t xml:space="preserve"> + </w:t>
      </w:r>
      <m:oMath>
        <m:f>
          <m:fPr>
            <m:ctrlPr>
              <w:rPr>
                <w:rFonts w:ascii="Cambria Math" w:eastAsiaTheme="minorEastAsia" w:hAnsi="Cambria Math"/>
                <w:i/>
                <w:sz w:val="72"/>
                <w:szCs w:val="72"/>
              </w:rPr>
            </m:ctrlPr>
          </m:fPr>
          <m:num>
            <m:r>
              <w:rPr>
                <w:rFonts w:ascii="Cambria Math" w:eastAsiaTheme="minorEastAsia" w:hAnsi="Cambria Math"/>
                <w:sz w:val="72"/>
                <w:szCs w:val="72"/>
              </w:rPr>
              <m:t>1</m:t>
            </m:r>
          </m:num>
          <m:den>
            <m:r>
              <w:rPr>
                <w:rFonts w:ascii="Cambria Math" w:eastAsiaTheme="minorEastAsia" w:hAnsi="Cambria Math"/>
                <w:sz w:val="72"/>
                <w:szCs w:val="72"/>
              </w:rPr>
              <m:t>8</m:t>
            </m:r>
          </m:den>
        </m:f>
      </m:oMath>
    </w:p>
    <w:p w:rsidR="002D3292" w:rsidRDefault="00832219" w:rsidP="002D3292">
      <w:pPr>
        <w:spacing w:after="0" w:line="240" w:lineRule="auto"/>
        <w:jc w:val="center"/>
        <w:rPr>
          <w:rFonts w:ascii="Century Gothic" w:hAnsi="Century Gothic"/>
          <w:sz w:val="120"/>
          <w:szCs w:val="120"/>
        </w:rPr>
      </w:pPr>
      <w:r>
        <w:rPr>
          <w:rFonts w:ascii="Century Gothic" w:hAnsi="Century Gothic"/>
          <w:sz w:val="120"/>
          <w:szCs w:val="120"/>
        </w:rPr>
        <w:lastRenderedPageBreak/>
        <w:t>MGSE</w:t>
      </w:r>
      <w:r w:rsidR="002D3292">
        <w:rPr>
          <w:rFonts w:ascii="Century Gothic" w:hAnsi="Century Gothic"/>
          <w:sz w:val="120"/>
          <w:szCs w:val="120"/>
        </w:rPr>
        <w:t>4.NF.3 Continued</w:t>
      </w:r>
    </w:p>
    <w:p w:rsidR="002D3292" w:rsidRPr="002D3292" w:rsidRDefault="002D3292" w:rsidP="002D3292">
      <w:pPr>
        <w:spacing w:after="0" w:line="240" w:lineRule="auto"/>
        <w:jc w:val="center"/>
        <w:rPr>
          <w:rFonts w:ascii="Century Gothic" w:hAnsi="Century Gothic"/>
          <w:sz w:val="52"/>
          <w:szCs w:val="52"/>
        </w:rPr>
      </w:pPr>
    </w:p>
    <w:p w:rsidR="002D3292" w:rsidRDefault="002D3292" w:rsidP="002D3292">
      <w:pPr>
        <w:pStyle w:val="ListParagraph"/>
        <w:numPr>
          <w:ilvl w:val="0"/>
          <w:numId w:val="5"/>
        </w:numPr>
        <w:spacing w:after="0" w:line="240" w:lineRule="auto"/>
        <w:rPr>
          <w:rFonts w:ascii="Century Gothic" w:hAnsi="Century Gothic"/>
          <w:sz w:val="72"/>
          <w:szCs w:val="72"/>
        </w:rPr>
      </w:pPr>
      <w:r w:rsidRPr="002D3292">
        <w:rPr>
          <w:rFonts w:ascii="Century Gothic" w:hAnsi="Century Gothic"/>
          <w:sz w:val="72"/>
          <w:szCs w:val="72"/>
        </w:rPr>
        <w:t xml:space="preserve">Add and subtract mixed numbers with like denominators, e.g., by replacing each mixed number with an equivalent fraction, and/or by using properties of operations and the relationship between addition and subtraction. </w:t>
      </w:r>
    </w:p>
    <w:p w:rsidR="002D3292" w:rsidRDefault="002D3292">
      <w:pPr>
        <w:rPr>
          <w:rFonts w:ascii="Century Gothic" w:hAnsi="Century Gothic"/>
          <w:sz w:val="72"/>
          <w:szCs w:val="72"/>
        </w:rPr>
      </w:pPr>
      <w:r>
        <w:rPr>
          <w:rFonts w:ascii="Century Gothic" w:hAnsi="Century Gothic"/>
          <w:sz w:val="72"/>
          <w:szCs w:val="72"/>
        </w:rPr>
        <w:br w:type="page"/>
      </w:r>
    </w:p>
    <w:p w:rsidR="002D3292" w:rsidRDefault="00832219" w:rsidP="002D3292">
      <w:pPr>
        <w:spacing w:after="0" w:line="240" w:lineRule="auto"/>
        <w:rPr>
          <w:rFonts w:ascii="Century Gothic" w:hAnsi="Century Gothic"/>
          <w:sz w:val="120"/>
          <w:szCs w:val="120"/>
        </w:rPr>
      </w:pPr>
      <w:r>
        <w:rPr>
          <w:rFonts w:ascii="Century Gothic" w:hAnsi="Century Gothic"/>
          <w:sz w:val="120"/>
          <w:szCs w:val="120"/>
        </w:rPr>
        <w:lastRenderedPageBreak/>
        <w:t>MGSE</w:t>
      </w:r>
      <w:r w:rsidR="002D3292">
        <w:rPr>
          <w:rFonts w:ascii="Century Gothic" w:hAnsi="Century Gothic"/>
          <w:sz w:val="120"/>
          <w:szCs w:val="120"/>
        </w:rPr>
        <w:t>4.NF.3 Continued</w:t>
      </w:r>
    </w:p>
    <w:p w:rsidR="002D3292" w:rsidRPr="002D3292" w:rsidRDefault="002D3292" w:rsidP="002D3292">
      <w:pPr>
        <w:spacing w:after="0" w:line="240" w:lineRule="auto"/>
        <w:rPr>
          <w:rFonts w:ascii="Century Gothic" w:hAnsi="Century Gothic"/>
          <w:sz w:val="52"/>
          <w:szCs w:val="52"/>
        </w:rPr>
      </w:pPr>
    </w:p>
    <w:p w:rsidR="002D3292" w:rsidRDefault="002D3292" w:rsidP="002D3292">
      <w:pPr>
        <w:pStyle w:val="ListParagraph"/>
        <w:numPr>
          <w:ilvl w:val="0"/>
          <w:numId w:val="5"/>
        </w:numPr>
        <w:spacing w:after="0" w:line="240" w:lineRule="auto"/>
        <w:rPr>
          <w:rFonts w:ascii="Century Gothic" w:hAnsi="Century Gothic"/>
          <w:sz w:val="72"/>
          <w:szCs w:val="72"/>
        </w:rPr>
      </w:pPr>
      <w:r w:rsidRPr="002D3292">
        <w:rPr>
          <w:rFonts w:ascii="Century Gothic" w:hAnsi="Century Gothic"/>
          <w:sz w:val="72"/>
          <w:szCs w:val="72"/>
        </w:rPr>
        <w:t xml:space="preserve">Solve word problems involving addition and subtraction of fractions referring to the same whole and having like denominators, e.g., by using visual fraction models and equations to represent the problem. </w:t>
      </w:r>
    </w:p>
    <w:p w:rsidR="002D3292" w:rsidRDefault="002D3292">
      <w:pPr>
        <w:rPr>
          <w:rFonts w:ascii="Century Gothic" w:hAnsi="Century Gothic"/>
          <w:sz w:val="72"/>
          <w:szCs w:val="72"/>
        </w:rPr>
      </w:pPr>
      <w:r>
        <w:rPr>
          <w:rFonts w:ascii="Century Gothic" w:hAnsi="Century Gothic"/>
          <w:sz w:val="72"/>
          <w:szCs w:val="72"/>
        </w:rPr>
        <w:br w:type="page"/>
      </w:r>
    </w:p>
    <w:p w:rsidR="002D3292" w:rsidRDefault="00832219" w:rsidP="002D3292">
      <w:pPr>
        <w:spacing w:after="0" w:line="240" w:lineRule="auto"/>
        <w:jc w:val="center"/>
        <w:rPr>
          <w:rFonts w:ascii="Century Gothic" w:hAnsi="Century Gothic"/>
          <w:sz w:val="120"/>
          <w:szCs w:val="120"/>
        </w:rPr>
      </w:pPr>
      <w:r>
        <w:rPr>
          <w:rFonts w:ascii="Century Gothic" w:hAnsi="Century Gothic"/>
          <w:sz w:val="120"/>
          <w:szCs w:val="120"/>
        </w:rPr>
        <w:lastRenderedPageBreak/>
        <w:t>MGSE</w:t>
      </w:r>
      <w:r w:rsidR="002D3292" w:rsidRPr="002D3292">
        <w:rPr>
          <w:rFonts w:ascii="Century Gothic" w:hAnsi="Century Gothic"/>
          <w:sz w:val="120"/>
          <w:szCs w:val="120"/>
        </w:rPr>
        <w:t>4.NF.4</w:t>
      </w:r>
    </w:p>
    <w:p w:rsidR="002D3292" w:rsidRPr="002D3292" w:rsidRDefault="002D3292" w:rsidP="002D3292">
      <w:pPr>
        <w:spacing w:after="0" w:line="240" w:lineRule="auto"/>
        <w:jc w:val="center"/>
        <w:rPr>
          <w:rFonts w:ascii="Century Gothic" w:hAnsi="Century Gothic"/>
          <w:sz w:val="52"/>
          <w:szCs w:val="52"/>
        </w:rPr>
      </w:pPr>
    </w:p>
    <w:p w:rsidR="002D3292" w:rsidRDefault="002D3292" w:rsidP="002D3292">
      <w:pPr>
        <w:spacing w:after="0" w:line="240" w:lineRule="auto"/>
        <w:jc w:val="center"/>
        <w:rPr>
          <w:rFonts w:ascii="Century Gothic" w:hAnsi="Century Gothic"/>
          <w:sz w:val="72"/>
          <w:szCs w:val="72"/>
        </w:rPr>
      </w:pPr>
      <w:r w:rsidRPr="002D3292">
        <w:rPr>
          <w:rFonts w:ascii="Century Gothic" w:hAnsi="Century Gothic"/>
          <w:sz w:val="72"/>
          <w:szCs w:val="72"/>
        </w:rPr>
        <w:t xml:space="preserve">Apply and extend previous understandings of multiplication to multiply a fraction by a whole number e.g., by using a visual such as a number line or area model. </w:t>
      </w:r>
    </w:p>
    <w:p w:rsidR="002D3292" w:rsidRDefault="002D3292">
      <w:pPr>
        <w:rPr>
          <w:rFonts w:ascii="Century Gothic" w:hAnsi="Century Gothic"/>
          <w:sz w:val="72"/>
          <w:szCs w:val="72"/>
        </w:rPr>
      </w:pPr>
      <w:r>
        <w:rPr>
          <w:rFonts w:ascii="Century Gothic" w:hAnsi="Century Gothic"/>
          <w:sz w:val="72"/>
          <w:szCs w:val="72"/>
        </w:rPr>
        <w:br w:type="page"/>
      </w:r>
    </w:p>
    <w:p w:rsidR="002D3292" w:rsidRDefault="00832219" w:rsidP="002D3292">
      <w:pPr>
        <w:spacing w:after="0" w:line="240" w:lineRule="auto"/>
        <w:jc w:val="center"/>
        <w:rPr>
          <w:rFonts w:ascii="Century Gothic" w:hAnsi="Century Gothic"/>
          <w:sz w:val="120"/>
          <w:szCs w:val="120"/>
        </w:rPr>
      </w:pPr>
      <w:r>
        <w:rPr>
          <w:rFonts w:ascii="Century Gothic" w:hAnsi="Century Gothic"/>
          <w:sz w:val="120"/>
          <w:szCs w:val="120"/>
        </w:rPr>
        <w:lastRenderedPageBreak/>
        <w:t>MGSE</w:t>
      </w:r>
      <w:r w:rsidR="002D3292" w:rsidRPr="002D3292">
        <w:rPr>
          <w:rFonts w:ascii="Century Gothic" w:hAnsi="Century Gothic"/>
          <w:sz w:val="120"/>
          <w:szCs w:val="120"/>
        </w:rPr>
        <w:t>4.NF.4</w:t>
      </w:r>
      <w:r w:rsidR="006C58A1">
        <w:rPr>
          <w:rFonts w:ascii="Century Gothic" w:hAnsi="Century Gothic"/>
          <w:sz w:val="120"/>
          <w:szCs w:val="120"/>
        </w:rPr>
        <w:t xml:space="preserve"> Continued</w:t>
      </w:r>
    </w:p>
    <w:p w:rsidR="002D3292" w:rsidRPr="002D3292" w:rsidRDefault="002D3292" w:rsidP="002D3292">
      <w:pPr>
        <w:spacing w:after="0" w:line="240" w:lineRule="auto"/>
        <w:jc w:val="center"/>
        <w:rPr>
          <w:rFonts w:ascii="Century Gothic" w:hAnsi="Century Gothic"/>
          <w:sz w:val="52"/>
          <w:szCs w:val="52"/>
        </w:rPr>
      </w:pPr>
    </w:p>
    <w:p w:rsidR="002D3292" w:rsidRPr="002D3292" w:rsidRDefault="002D3292" w:rsidP="006C58A1">
      <w:pPr>
        <w:pStyle w:val="ListParagraph"/>
        <w:numPr>
          <w:ilvl w:val="0"/>
          <w:numId w:val="6"/>
        </w:numPr>
        <w:spacing w:after="0" w:line="240" w:lineRule="auto"/>
        <w:jc w:val="center"/>
        <w:rPr>
          <w:rFonts w:ascii="Century Gothic" w:hAnsi="Century Gothic"/>
          <w:sz w:val="72"/>
          <w:szCs w:val="72"/>
        </w:rPr>
      </w:pPr>
      <w:r w:rsidRPr="002D3292">
        <w:rPr>
          <w:rFonts w:ascii="Century Gothic" w:hAnsi="Century Gothic"/>
          <w:sz w:val="72"/>
          <w:szCs w:val="72"/>
        </w:rPr>
        <w:t xml:space="preserve">Understand a fraction </w:t>
      </w:r>
      <m:oMath>
        <m:f>
          <m:fPr>
            <m:ctrlPr>
              <w:rPr>
                <w:rFonts w:ascii="Cambria Math" w:hAnsi="Cambria Math"/>
                <w:i/>
                <w:sz w:val="72"/>
                <w:szCs w:val="72"/>
              </w:rPr>
            </m:ctrlPr>
          </m:fPr>
          <m:num>
            <m:r>
              <w:rPr>
                <w:rFonts w:ascii="Cambria Math" w:hAnsi="Cambria Math"/>
                <w:sz w:val="72"/>
                <w:szCs w:val="72"/>
              </w:rPr>
              <m:t>a</m:t>
            </m:r>
          </m:num>
          <m:den>
            <m:r>
              <w:rPr>
                <w:rFonts w:ascii="Cambria Math" w:hAnsi="Cambria Math"/>
                <w:sz w:val="72"/>
                <w:szCs w:val="72"/>
              </w:rPr>
              <m:t>b</m:t>
            </m:r>
          </m:den>
        </m:f>
      </m:oMath>
      <w:r>
        <w:rPr>
          <w:rFonts w:ascii="Century Gothic" w:eastAsiaTheme="minorEastAsia" w:hAnsi="Century Gothic"/>
          <w:sz w:val="72"/>
          <w:szCs w:val="72"/>
        </w:rPr>
        <w:t xml:space="preserve"> </w:t>
      </w:r>
      <w:r w:rsidRPr="002D3292">
        <w:rPr>
          <w:rFonts w:ascii="Century Gothic" w:hAnsi="Century Gothic"/>
          <w:sz w:val="72"/>
          <w:szCs w:val="72"/>
        </w:rPr>
        <w:t xml:space="preserve">as a multiple </w:t>
      </w:r>
      <w:proofErr w:type="gramStart"/>
      <w:r w:rsidRPr="002D3292">
        <w:rPr>
          <w:rFonts w:ascii="Century Gothic" w:hAnsi="Century Gothic"/>
          <w:sz w:val="72"/>
          <w:szCs w:val="72"/>
        </w:rPr>
        <w:t>of</w:t>
      </w:r>
      <w:r>
        <w:rPr>
          <w:rFonts w:ascii="Century Gothic" w:hAnsi="Century Gothic"/>
          <w:sz w:val="72"/>
          <w:szCs w:val="72"/>
        </w:rPr>
        <w:t xml:space="preserve"> </w:t>
      </w:r>
      <w:proofErr w:type="gramEnd"/>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b</m:t>
            </m:r>
          </m:den>
        </m:f>
      </m:oMath>
      <w:r w:rsidRPr="002D3292">
        <w:rPr>
          <w:rFonts w:ascii="Century Gothic" w:hAnsi="Century Gothic"/>
          <w:sz w:val="72"/>
          <w:szCs w:val="72"/>
        </w:rPr>
        <w:t xml:space="preserve">. For example, use a visual fraction model to represent </w:t>
      </w:r>
      <m:oMath>
        <m:f>
          <m:fPr>
            <m:ctrlPr>
              <w:rPr>
                <w:rFonts w:ascii="Cambria Math" w:hAnsi="Cambria Math"/>
                <w:i/>
                <w:sz w:val="72"/>
                <w:szCs w:val="72"/>
              </w:rPr>
            </m:ctrlPr>
          </m:fPr>
          <m:num>
            <m:r>
              <w:rPr>
                <w:rFonts w:ascii="Cambria Math" w:hAnsi="Cambria Math"/>
                <w:sz w:val="72"/>
                <w:szCs w:val="72"/>
              </w:rPr>
              <m:t>5</m:t>
            </m:r>
          </m:num>
          <m:den>
            <m:r>
              <w:rPr>
                <w:rFonts w:ascii="Cambria Math" w:hAnsi="Cambria Math"/>
                <w:sz w:val="72"/>
                <w:szCs w:val="72"/>
              </w:rPr>
              <m:t>4</m:t>
            </m:r>
          </m:den>
        </m:f>
      </m:oMath>
      <w:r w:rsidRPr="002D3292">
        <w:rPr>
          <w:rFonts w:ascii="Century Gothic" w:hAnsi="Century Gothic"/>
          <w:sz w:val="72"/>
          <w:szCs w:val="72"/>
        </w:rPr>
        <w:t xml:space="preserve"> as the product 5 ×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4</m:t>
            </m:r>
          </m:den>
        </m:f>
      </m:oMath>
      <w:r w:rsidRPr="002D3292">
        <w:rPr>
          <w:rFonts w:ascii="Century Gothic" w:hAnsi="Century Gothic"/>
          <w:sz w:val="72"/>
          <w:szCs w:val="72"/>
        </w:rPr>
        <w:t xml:space="preserve">), recording the conclusion by the equation </w:t>
      </w:r>
      <m:oMath>
        <m:f>
          <m:fPr>
            <m:ctrlPr>
              <w:rPr>
                <w:rFonts w:ascii="Cambria Math" w:hAnsi="Cambria Math"/>
                <w:i/>
                <w:sz w:val="72"/>
                <w:szCs w:val="72"/>
              </w:rPr>
            </m:ctrlPr>
          </m:fPr>
          <m:num>
            <m:r>
              <w:rPr>
                <w:rFonts w:ascii="Cambria Math" w:hAnsi="Cambria Math"/>
                <w:sz w:val="72"/>
                <w:szCs w:val="72"/>
              </w:rPr>
              <m:t>5</m:t>
            </m:r>
          </m:num>
          <m:den>
            <m:r>
              <w:rPr>
                <w:rFonts w:ascii="Cambria Math" w:hAnsi="Cambria Math"/>
                <w:sz w:val="72"/>
                <w:szCs w:val="72"/>
              </w:rPr>
              <m:t>4</m:t>
            </m:r>
          </m:den>
        </m:f>
      </m:oMath>
      <w:r w:rsidRPr="002D3292">
        <w:rPr>
          <w:rFonts w:ascii="Century Gothic" w:hAnsi="Century Gothic"/>
          <w:sz w:val="72"/>
          <w:szCs w:val="72"/>
        </w:rPr>
        <w:t xml:space="preserve"> = 5 ×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4</m:t>
            </m:r>
          </m:den>
        </m:f>
      </m:oMath>
      <w:r w:rsidRPr="002D3292">
        <w:rPr>
          <w:rFonts w:ascii="Century Gothic" w:hAnsi="Century Gothic"/>
          <w:sz w:val="72"/>
          <w:szCs w:val="72"/>
        </w:rPr>
        <w:t>).</w:t>
      </w:r>
    </w:p>
    <w:p w:rsidR="002D3292" w:rsidRPr="002D3292" w:rsidRDefault="00832219" w:rsidP="002D3292">
      <w:pPr>
        <w:spacing w:after="0" w:line="240" w:lineRule="auto"/>
        <w:ind w:left="360"/>
        <w:jc w:val="center"/>
        <w:rPr>
          <w:rFonts w:ascii="Century Gothic" w:hAnsi="Century Gothic"/>
          <w:sz w:val="120"/>
          <w:szCs w:val="120"/>
        </w:rPr>
      </w:pPr>
      <w:r>
        <w:rPr>
          <w:rFonts w:ascii="Century Gothic" w:hAnsi="Century Gothic"/>
          <w:sz w:val="120"/>
          <w:szCs w:val="120"/>
        </w:rPr>
        <w:lastRenderedPageBreak/>
        <w:t>MGSE</w:t>
      </w:r>
      <w:r w:rsidR="002D3292" w:rsidRPr="002D3292">
        <w:rPr>
          <w:rFonts w:ascii="Century Gothic" w:hAnsi="Century Gothic"/>
          <w:sz w:val="120"/>
          <w:szCs w:val="120"/>
        </w:rPr>
        <w:t>4.NF.4</w:t>
      </w:r>
      <w:r w:rsidR="006C58A1">
        <w:rPr>
          <w:rFonts w:ascii="Century Gothic" w:hAnsi="Century Gothic"/>
          <w:sz w:val="120"/>
          <w:szCs w:val="120"/>
        </w:rPr>
        <w:t xml:space="preserve"> Continued</w:t>
      </w:r>
    </w:p>
    <w:p w:rsidR="002D3292" w:rsidRPr="002D3292" w:rsidRDefault="002D3292" w:rsidP="002D3292">
      <w:pPr>
        <w:pStyle w:val="ListParagraph"/>
        <w:spacing w:after="0" w:line="240" w:lineRule="auto"/>
        <w:ind w:left="1245"/>
        <w:rPr>
          <w:rFonts w:ascii="Century Gothic" w:hAnsi="Century Gothic"/>
          <w:sz w:val="52"/>
          <w:szCs w:val="52"/>
        </w:rPr>
      </w:pPr>
    </w:p>
    <w:p w:rsidR="002D3292" w:rsidRDefault="002D3292" w:rsidP="006C58A1">
      <w:pPr>
        <w:spacing w:after="0" w:line="240" w:lineRule="auto"/>
        <w:jc w:val="center"/>
        <w:rPr>
          <w:rFonts w:ascii="Century Gothic" w:hAnsi="Century Gothic"/>
          <w:sz w:val="72"/>
          <w:szCs w:val="72"/>
        </w:rPr>
      </w:pPr>
      <w:r w:rsidRPr="002D3292">
        <w:rPr>
          <w:rFonts w:ascii="Century Gothic" w:hAnsi="Century Gothic"/>
          <w:sz w:val="72"/>
          <w:szCs w:val="72"/>
        </w:rPr>
        <w:t xml:space="preserve">b. Understand a multiple of </w:t>
      </w:r>
      <m:oMath>
        <m:f>
          <m:fPr>
            <m:ctrlPr>
              <w:rPr>
                <w:rFonts w:ascii="Cambria Math" w:hAnsi="Cambria Math"/>
                <w:i/>
                <w:sz w:val="72"/>
                <w:szCs w:val="72"/>
              </w:rPr>
            </m:ctrlPr>
          </m:fPr>
          <m:num>
            <m:r>
              <w:rPr>
                <w:rFonts w:ascii="Cambria Math" w:hAnsi="Cambria Math"/>
                <w:sz w:val="72"/>
                <w:szCs w:val="72"/>
              </w:rPr>
              <m:t xml:space="preserve">a </m:t>
            </m:r>
          </m:num>
          <m:den>
            <m:r>
              <w:rPr>
                <w:rFonts w:ascii="Cambria Math" w:hAnsi="Cambria Math"/>
                <w:sz w:val="72"/>
                <w:szCs w:val="72"/>
              </w:rPr>
              <m:t>b</m:t>
            </m:r>
          </m:den>
        </m:f>
      </m:oMath>
      <w:r w:rsidRPr="002D3292">
        <w:rPr>
          <w:rFonts w:ascii="Century Gothic" w:hAnsi="Century Gothic"/>
          <w:sz w:val="72"/>
          <w:szCs w:val="72"/>
        </w:rPr>
        <w:t xml:space="preserve">as a multiple </w:t>
      </w:r>
      <w:proofErr w:type="gramStart"/>
      <w:r w:rsidRPr="002D3292">
        <w:rPr>
          <w:rFonts w:ascii="Century Gothic" w:hAnsi="Century Gothic"/>
          <w:sz w:val="72"/>
          <w:szCs w:val="72"/>
        </w:rPr>
        <w:t xml:space="preserve">of </w:t>
      </w:r>
      <w:proofErr w:type="gramEnd"/>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b</m:t>
            </m:r>
          </m:den>
        </m:f>
      </m:oMath>
      <w:r w:rsidRPr="002D3292">
        <w:rPr>
          <w:rFonts w:ascii="Century Gothic" w:hAnsi="Century Gothic"/>
          <w:sz w:val="72"/>
          <w:szCs w:val="72"/>
        </w:rPr>
        <w:t>, and use this understanding to multiply a fraction by a whole number. For example, use a visual fraction model to express 3 × (</w:t>
      </w:r>
      <m:oMath>
        <m:f>
          <m:fPr>
            <m:ctrlPr>
              <w:rPr>
                <w:rFonts w:ascii="Cambria Math" w:hAnsi="Cambria Math"/>
                <w:i/>
                <w:sz w:val="72"/>
                <w:szCs w:val="72"/>
              </w:rPr>
            </m:ctrlPr>
          </m:fPr>
          <m:num>
            <m:r>
              <w:rPr>
                <w:rFonts w:ascii="Cambria Math" w:hAnsi="Cambria Math"/>
                <w:sz w:val="72"/>
                <w:szCs w:val="72"/>
              </w:rPr>
              <m:t>2</m:t>
            </m:r>
          </m:num>
          <m:den>
            <m:r>
              <w:rPr>
                <w:rFonts w:ascii="Cambria Math" w:hAnsi="Cambria Math"/>
                <w:sz w:val="72"/>
                <w:szCs w:val="72"/>
              </w:rPr>
              <m:t>5</m:t>
            </m:r>
          </m:den>
        </m:f>
      </m:oMath>
      <w:r w:rsidRPr="002D3292">
        <w:rPr>
          <w:rFonts w:ascii="Century Gothic" w:hAnsi="Century Gothic"/>
          <w:sz w:val="72"/>
          <w:szCs w:val="72"/>
        </w:rPr>
        <w:t>) as 6 ×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5</m:t>
            </m:r>
          </m:den>
        </m:f>
      </m:oMath>
      <w:r w:rsidRPr="002D3292">
        <w:rPr>
          <w:rFonts w:ascii="Century Gothic" w:hAnsi="Century Gothic"/>
          <w:sz w:val="72"/>
          <w:szCs w:val="72"/>
        </w:rPr>
        <w:t xml:space="preserve">), recognizing this product </w:t>
      </w:r>
      <w:proofErr w:type="gramStart"/>
      <w:r w:rsidRPr="002D3292">
        <w:rPr>
          <w:rFonts w:ascii="Century Gothic" w:hAnsi="Century Gothic"/>
          <w:sz w:val="72"/>
          <w:szCs w:val="72"/>
        </w:rPr>
        <w:t>as</w:t>
      </w:r>
      <w:r>
        <w:rPr>
          <w:rFonts w:ascii="Century Gothic" w:hAnsi="Century Gothic"/>
          <w:sz w:val="72"/>
          <w:szCs w:val="72"/>
        </w:rPr>
        <w:t xml:space="preserve"> </w:t>
      </w:r>
      <w:proofErr w:type="gramEnd"/>
      <m:oMath>
        <m:f>
          <m:fPr>
            <m:ctrlPr>
              <w:rPr>
                <w:rFonts w:ascii="Cambria Math" w:hAnsi="Cambria Math"/>
                <w:i/>
                <w:sz w:val="72"/>
                <w:szCs w:val="72"/>
              </w:rPr>
            </m:ctrlPr>
          </m:fPr>
          <m:num>
            <m:r>
              <w:rPr>
                <w:rFonts w:ascii="Cambria Math" w:hAnsi="Cambria Math"/>
                <w:sz w:val="72"/>
                <w:szCs w:val="72"/>
              </w:rPr>
              <m:t>6</m:t>
            </m:r>
          </m:num>
          <m:den>
            <m:r>
              <w:rPr>
                <w:rFonts w:ascii="Cambria Math" w:hAnsi="Cambria Math"/>
                <w:sz w:val="72"/>
                <w:szCs w:val="72"/>
              </w:rPr>
              <m:t>5</m:t>
            </m:r>
          </m:den>
        </m:f>
      </m:oMath>
      <w:r w:rsidRPr="002D3292">
        <w:rPr>
          <w:rFonts w:ascii="Century Gothic" w:hAnsi="Century Gothic"/>
          <w:sz w:val="72"/>
          <w:szCs w:val="72"/>
        </w:rPr>
        <w:t>. (In general, n × (</w:t>
      </w:r>
      <m:oMath>
        <m:f>
          <m:fPr>
            <m:ctrlPr>
              <w:rPr>
                <w:rFonts w:ascii="Cambria Math" w:hAnsi="Cambria Math"/>
                <w:i/>
                <w:sz w:val="72"/>
                <w:szCs w:val="72"/>
              </w:rPr>
            </m:ctrlPr>
          </m:fPr>
          <m:num>
            <m:r>
              <w:rPr>
                <w:rFonts w:ascii="Cambria Math" w:hAnsi="Cambria Math"/>
                <w:sz w:val="72"/>
                <w:szCs w:val="72"/>
              </w:rPr>
              <m:t>a</m:t>
            </m:r>
          </m:num>
          <m:den>
            <m:r>
              <w:rPr>
                <w:rFonts w:ascii="Cambria Math" w:hAnsi="Cambria Math"/>
                <w:sz w:val="72"/>
                <w:szCs w:val="72"/>
              </w:rPr>
              <m:t>b</m:t>
            </m:r>
          </m:den>
        </m:f>
      </m:oMath>
      <w:r w:rsidRPr="002D3292">
        <w:rPr>
          <w:rFonts w:ascii="Century Gothic" w:hAnsi="Century Gothic"/>
          <w:sz w:val="72"/>
          <w:szCs w:val="72"/>
        </w:rPr>
        <w:t>) = (</w:t>
      </w:r>
      <m:oMath>
        <m:f>
          <m:fPr>
            <m:ctrlPr>
              <w:rPr>
                <w:rFonts w:ascii="Cambria Math" w:hAnsi="Cambria Math"/>
                <w:i/>
                <w:sz w:val="72"/>
                <w:szCs w:val="72"/>
              </w:rPr>
            </m:ctrlPr>
          </m:fPr>
          <m:num>
            <m:r>
              <w:rPr>
                <w:rFonts w:ascii="Cambria Math" w:hAnsi="Cambria Math"/>
                <w:sz w:val="72"/>
                <w:szCs w:val="72"/>
              </w:rPr>
              <m:t>n x 1</m:t>
            </m:r>
          </m:num>
          <m:den>
            <m:r>
              <w:rPr>
                <w:rFonts w:ascii="Cambria Math" w:hAnsi="Cambria Math"/>
                <w:sz w:val="72"/>
                <w:szCs w:val="72"/>
              </w:rPr>
              <m:t>b</m:t>
            </m:r>
          </m:den>
        </m:f>
      </m:oMath>
      <w:r w:rsidRPr="002D3292">
        <w:rPr>
          <w:rFonts w:ascii="Century Gothic" w:hAnsi="Century Gothic"/>
          <w:sz w:val="72"/>
          <w:szCs w:val="72"/>
        </w:rPr>
        <w:t>.)</w:t>
      </w:r>
    </w:p>
    <w:p w:rsidR="006C58A1" w:rsidRDefault="006C58A1">
      <w:pPr>
        <w:rPr>
          <w:rFonts w:ascii="Century Gothic" w:hAnsi="Century Gothic"/>
          <w:sz w:val="72"/>
          <w:szCs w:val="72"/>
        </w:rPr>
      </w:pPr>
    </w:p>
    <w:p w:rsidR="006C58A1" w:rsidRDefault="00832219" w:rsidP="006C58A1">
      <w:pPr>
        <w:spacing w:after="0" w:line="240" w:lineRule="auto"/>
        <w:ind w:left="360"/>
        <w:jc w:val="center"/>
        <w:rPr>
          <w:rFonts w:ascii="Century Gothic" w:hAnsi="Century Gothic"/>
          <w:sz w:val="120"/>
          <w:szCs w:val="120"/>
        </w:rPr>
      </w:pPr>
      <w:r>
        <w:rPr>
          <w:rFonts w:ascii="Century Gothic" w:hAnsi="Century Gothic"/>
          <w:sz w:val="120"/>
          <w:szCs w:val="120"/>
        </w:rPr>
        <w:lastRenderedPageBreak/>
        <w:t>MGSE</w:t>
      </w:r>
      <w:r w:rsidR="006C58A1" w:rsidRPr="002D3292">
        <w:rPr>
          <w:rFonts w:ascii="Century Gothic" w:hAnsi="Century Gothic"/>
          <w:sz w:val="120"/>
          <w:szCs w:val="120"/>
        </w:rPr>
        <w:t>4.NF.4</w:t>
      </w:r>
      <w:r w:rsidR="006C58A1">
        <w:rPr>
          <w:rFonts w:ascii="Century Gothic" w:hAnsi="Century Gothic"/>
          <w:sz w:val="120"/>
          <w:szCs w:val="120"/>
        </w:rPr>
        <w:t xml:space="preserve"> Continued</w:t>
      </w:r>
    </w:p>
    <w:p w:rsidR="006C58A1" w:rsidRPr="006C58A1" w:rsidRDefault="006C58A1" w:rsidP="006C58A1">
      <w:pPr>
        <w:spacing w:after="0" w:line="240" w:lineRule="auto"/>
        <w:ind w:left="360"/>
        <w:jc w:val="center"/>
        <w:rPr>
          <w:rFonts w:ascii="Century Gothic" w:hAnsi="Century Gothic"/>
          <w:sz w:val="52"/>
          <w:szCs w:val="52"/>
        </w:rPr>
      </w:pPr>
    </w:p>
    <w:p w:rsidR="006C58A1" w:rsidRPr="006C58A1" w:rsidRDefault="002D3292" w:rsidP="006C58A1">
      <w:pPr>
        <w:spacing w:after="0" w:line="240" w:lineRule="auto"/>
        <w:jc w:val="center"/>
        <w:rPr>
          <w:rFonts w:ascii="Century Gothic" w:hAnsi="Century Gothic"/>
          <w:sz w:val="68"/>
          <w:szCs w:val="68"/>
        </w:rPr>
      </w:pPr>
      <w:r w:rsidRPr="006C58A1">
        <w:rPr>
          <w:rFonts w:ascii="Century Gothic" w:hAnsi="Century Gothic"/>
          <w:sz w:val="68"/>
          <w:szCs w:val="68"/>
        </w:rPr>
        <w:t>c. Solve word problems involving multiplication of a fraction by a whole number, e.g., by using visual fraction models and equations to represent the problem. For example, if each person at a party will eat 3/8 of a pound of roast beef, and there will be 5 people at the party, how many pounds of roast beef will be needed? Between what two whole numbers does your answer lie?</w:t>
      </w:r>
    </w:p>
    <w:p w:rsidR="006C58A1" w:rsidRDefault="006C58A1" w:rsidP="006C58A1">
      <w:pPr>
        <w:rPr>
          <w:rFonts w:ascii="Century Gothic" w:hAnsi="Century Gothic"/>
          <w:sz w:val="80"/>
          <w:szCs w:val="80"/>
        </w:rPr>
      </w:pPr>
      <w:r>
        <w:rPr>
          <w:rFonts w:ascii="Century Gothic" w:hAnsi="Century Gothic"/>
          <w:sz w:val="72"/>
          <w:szCs w:val="72"/>
        </w:rPr>
        <w:br w:type="page"/>
      </w:r>
      <w:r>
        <w:rPr>
          <w:rFonts w:ascii="Century Gothic" w:hAnsi="Century Gothic"/>
          <w:sz w:val="80"/>
          <w:szCs w:val="80"/>
        </w:rPr>
        <w:lastRenderedPageBreak/>
        <w:t>Number and Operations - Fractions</w:t>
      </w:r>
    </w:p>
    <w:p w:rsidR="006C58A1" w:rsidRPr="00BB5D6A" w:rsidRDefault="006C58A1" w:rsidP="006C58A1">
      <w:pPr>
        <w:jc w:val="center"/>
        <w:rPr>
          <w:rFonts w:ascii="Century Gothic" w:hAnsi="Century Gothic"/>
          <w:sz w:val="100"/>
          <w:szCs w:val="100"/>
        </w:rPr>
      </w:pPr>
    </w:p>
    <w:p w:rsidR="006C58A1" w:rsidRDefault="006C58A1" w:rsidP="006C58A1">
      <w:pPr>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4.NF</w:t>
      </w:r>
    </w:p>
    <w:p w:rsidR="006C58A1" w:rsidRPr="00BB5D6A" w:rsidRDefault="006C58A1" w:rsidP="006C58A1">
      <w:pPr>
        <w:jc w:val="center"/>
        <w:rPr>
          <w:rFonts w:ascii="Century Gothic" w:hAnsi="Century Gothic"/>
          <w:sz w:val="120"/>
          <w:szCs w:val="120"/>
        </w:rPr>
      </w:pPr>
    </w:p>
    <w:p w:rsidR="006C58A1" w:rsidRDefault="006C58A1" w:rsidP="006C58A1">
      <w:pPr>
        <w:spacing w:after="0" w:line="240" w:lineRule="auto"/>
        <w:jc w:val="center"/>
      </w:pPr>
      <w:r w:rsidRPr="006C58A1">
        <w:rPr>
          <w:rFonts w:ascii="Century Gothic" w:hAnsi="Century Gothic"/>
          <w:sz w:val="100"/>
          <w:szCs w:val="100"/>
        </w:rPr>
        <w:t>Understand decimal notation for fractions, and compare decimal fractions.</w:t>
      </w:r>
    </w:p>
    <w:p w:rsidR="006C58A1" w:rsidRDefault="006C58A1">
      <w:r>
        <w:br w:type="page"/>
      </w:r>
    </w:p>
    <w:p w:rsidR="006C58A1" w:rsidRDefault="006C58A1" w:rsidP="006C58A1">
      <w:pPr>
        <w:spacing w:after="0" w:line="240" w:lineRule="auto"/>
        <w:jc w:val="center"/>
        <w:rPr>
          <w:rFonts w:ascii="Century Gothic" w:hAnsi="Century Gothic"/>
          <w:sz w:val="120"/>
          <w:szCs w:val="120"/>
        </w:rPr>
      </w:pPr>
      <w:r w:rsidRPr="006C58A1">
        <w:rPr>
          <w:rFonts w:ascii="Century Gothic" w:hAnsi="Century Gothic"/>
          <w:sz w:val="120"/>
          <w:szCs w:val="120"/>
        </w:rPr>
        <w:lastRenderedPageBreak/>
        <w:t xml:space="preserve"> </w:t>
      </w:r>
      <w:r w:rsidR="00832219">
        <w:rPr>
          <w:rFonts w:ascii="Century Gothic" w:hAnsi="Century Gothic"/>
          <w:sz w:val="120"/>
          <w:szCs w:val="120"/>
        </w:rPr>
        <w:t>MGSE</w:t>
      </w:r>
      <w:r w:rsidRPr="006C58A1">
        <w:rPr>
          <w:rFonts w:ascii="Century Gothic" w:hAnsi="Century Gothic"/>
          <w:sz w:val="120"/>
          <w:szCs w:val="120"/>
        </w:rPr>
        <w:t xml:space="preserve">4.NF.5 </w:t>
      </w:r>
    </w:p>
    <w:p w:rsidR="006C58A1" w:rsidRPr="006C58A1" w:rsidRDefault="006C58A1" w:rsidP="006C58A1">
      <w:pPr>
        <w:spacing w:after="0" w:line="240" w:lineRule="auto"/>
        <w:jc w:val="center"/>
        <w:rPr>
          <w:rFonts w:ascii="Century Gothic" w:hAnsi="Century Gothic"/>
          <w:sz w:val="52"/>
          <w:szCs w:val="52"/>
        </w:rPr>
      </w:pPr>
    </w:p>
    <w:p w:rsidR="006C58A1" w:rsidRDefault="006C58A1" w:rsidP="006C58A1">
      <w:pPr>
        <w:spacing w:after="0" w:line="240" w:lineRule="auto"/>
        <w:jc w:val="center"/>
        <w:rPr>
          <w:rFonts w:ascii="Century Gothic" w:hAnsi="Century Gothic"/>
          <w:sz w:val="72"/>
          <w:szCs w:val="72"/>
        </w:rPr>
      </w:pPr>
      <w:r w:rsidRPr="006C58A1">
        <w:rPr>
          <w:rFonts w:ascii="Century Gothic" w:hAnsi="Century Gothic"/>
          <w:sz w:val="72"/>
          <w:szCs w:val="72"/>
        </w:rPr>
        <w:t>Express a fraction with denominator 10 as an equivalent fraction with denominator 100, and use this technique to add two fractions with respective denominators 10 and 100.22 For example, express 3/10 as 30/100, and add 3/10 + 4/100 = 34/100.</w:t>
      </w:r>
    </w:p>
    <w:p w:rsidR="006C58A1" w:rsidRDefault="006C58A1">
      <w:pPr>
        <w:rPr>
          <w:rFonts w:ascii="Century Gothic" w:hAnsi="Century Gothic"/>
          <w:sz w:val="72"/>
          <w:szCs w:val="72"/>
        </w:rPr>
      </w:pPr>
      <w:r>
        <w:rPr>
          <w:rFonts w:ascii="Century Gothic" w:hAnsi="Century Gothic"/>
          <w:sz w:val="72"/>
          <w:szCs w:val="72"/>
        </w:rPr>
        <w:br w:type="page"/>
      </w:r>
    </w:p>
    <w:p w:rsidR="006C58A1" w:rsidRPr="006C58A1" w:rsidRDefault="00832219" w:rsidP="006C58A1">
      <w:pPr>
        <w:spacing w:after="0" w:line="240" w:lineRule="auto"/>
        <w:jc w:val="center"/>
        <w:rPr>
          <w:rFonts w:ascii="Century Gothic" w:hAnsi="Century Gothic"/>
          <w:sz w:val="120"/>
          <w:szCs w:val="120"/>
        </w:rPr>
      </w:pPr>
      <w:r>
        <w:rPr>
          <w:rFonts w:ascii="Century Gothic" w:hAnsi="Century Gothic"/>
          <w:sz w:val="120"/>
          <w:szCs w:val="120"/>
        </w:rPr>
        <w:lastRenderedPageBreak/>
        <w:t>MGSE</w:t>
      </w:r>
      <w:r w:rsidR="006C58A1" w:rsidRPr="006C58A1">
        <w:rPr>
          <w:rFonts w:ascii="Century Gothic" w:hAnsi="Century Gothic"/>
          <w:sz w:val="120"/>
          <w:szCs w:val="120"/>
        </w:rPr>
        <w:t>4.NF.6</w:t>
      </w:r>
    </w:p>
    <w:p w:rsidR="006C58A1" w:rsidRPr="006C58A1" w:rsidRDefault="006C58A1" w:rsidP="006C58A1">
      <w:pPr>
        <w:spacing w:after="0" w:line="240" w:lineRule="auto"/>
        <w:jc w:val="center"/>
        <w:rPr>
          <w:rFonts w:ascii="Century Gothic" w:hAnsi="Century Gothic"/>
          <w:sz w:val="52"/>
          <w:szCs w:val="52"/>
        </w:rPr>
      </w:pPr>
    </w:p>
    <w:p w:rsidR="006C58A1" w:rsidRDefault="006C58A1" w:rsidP="006C58A1">
      <w:pPr>
        <w:spacing w:after="0" w:line="240" w:lineRule="auto"/>
        <w:jc w:val="center"/>
        <w:rPr>
          <w:rFonts w:ascii="Century Gothic" w:hAnsi="Century Gothic"/>
          <w:sz w:val="72"/>
          <w:szCs w:val="72"/>
        </w:rPr>
      </w:pPr>
      <w:r w:rsidRPr="006C58A1">
        <w:rPr>
          <w:rFonts w:ascii="Century Gothic" w:hAnsi="Century Gothic"/>
          <w:sz w:val="72"/>
          <w:szCs w:val="72"/>
        </w:rPr>
        <w:t xml:space="preserve"> Use decimal notation for fractions with denominators 10 or 100. For example, rewrite 0.62 as 62/100; describe a length as 0.62 meters; locate 0.62 on a number line diagram. </w:t>
      </w:r>
    </w:p>
    <w:p w:rsidR="006C58A1" w:rsidRDefault="006C58A1">
      <w:pPr>
        <w:rPr>
          <w:rFonts w:ascii="Century Gothic" w:hAnsi="Century Gothic"/>
          <w:sz w:val="72"/>
          <w:szCs w:val="72"/>
        </w:rPr>
      </w:pPr>
      <w:r>
        <w:rPr>
          <w:rFonts w:ascii="Century Gothic" w:hAnsi="Century Gothic"/>
          <w:sz w:val="72"/>
          <w:szCs w:val="72"/>
        </w:rPr>
        <w:br w:type="page"/>
      </w:r>
    </w:p>
    <w:p w:rsidR="006C58A1" w:rsidRDefault="00832219" w:rsidP="006C58A1">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6C58A1" w:rsidRPr="006C58A1">
        <w:rPr>
          <w:rFonts w:ascii="Century Gothic" w:hAnsi="Century Gothic"/>
          <w:sz w:val="120"/>
          <w:szCs w:val="120"/>
        </w:rPr>
        <w:t>4.NF.7</w:t>
      </w:r>
      <w:r w:rsidR="006C58A1" w:rsidRPr="006C58A1">
        <w:rPr>
          <w:rFonts w:ascii="Century Gothic" w:hAnsi="Century Gothic"/>
          <w:sz w:val="72"/>
          <w:szCs w:val="72"/>
        </w:rPr>
        <w:t xml:space="preserve"> </w:t>
      </w:r>
    </w:p>
    <w:p w:rsidR="006C58A1" w:rsidRPr="006C58A1" w:rsidRDefault="006C58A1" w:rsidP="006C58A1">
      <w:pPr>
        <w:spacing w:after="0" w:line="240" w:lineRule="auto"/>
        <w:jc w:val="center"/>
        <w:rPr>
          <w:rFonts w:ascii="Century Gothic" w:hAnsi="Century Gothic"/>
          <w:sz w:val="52"/>
          <w:szCs w:val="52"/>
        </w:rPr>
      </w:pPr>
    </w:p>
    <w:p w:rsidR="006C58A1" w:rsidRDefault="006C58A1" w:rsidP="006C58A1">
      <w:pPr>
        <w:spacing w:after="0" w:line="240" w:lineRule="auto"/>
        <w:jc w:val="center"/>
        <w:rPr>
          <w:rFonts w:ascii="Century Gothic" w:hAnsi="Century Gothic"/>
          <w:sz w:val="72"/>
          <w:szCs w:val="72"/>
        </w:rPr>
      </w:pPr>
      <w:r w:rsidRPr="006C58A1">
        <w:rPr>
          <w:rFonts w:ascii="Century Gothic" w:hAnsi="Century Gothic"/>
          <w:sz w:val="72"/>
          <w:szCs w:val="72"/>
        </w:rPr>
        <w:t>Compare two decimals to hundredths by reasoning about their size. Recognize that comparisons are valid only when the two decimals refer to the same whole. Record the results of comparisons with the symbols &gt;, =, or</w:t>
      </w:r>
      <w:r>
        <w:rPr>
          <w:rFonts w:ascii="Century Gothic" w:hAnsi="Century Gothic"/>
          <w:sz w:val="72"/>
          <w:szCs w:val="72"/>
        </w:rPr>
        <w:t xml:space="preserve"> &lt;, and justify the conclusions, e.g., by using visual models.</w:t>
      </w:r>
    </w:p>
    <w:p w:rsidR="006C58A1" w:rsidRDefault="006C58A1">
      <w:pPr>
        <w:rPr>
          <w:rFonts w:ascii="Century Gothic" w:hAnsi="Century Gothic"/>
          <w:sz w:val="72"/>
          <w:szCs w:val="72"/>
        </w:rPr>
      </w:pPr>
      <w:r>
        <w:rPr>
          <w:rFonts w:ascii="Century Gothic" w:hAnsi="Century Gothic"/>
          <w:sz w:val="72"/>
          <w:szCs w:val="72"/>
        </w:rPr>
        <w:br w:type="page"/>
      </w:r>
    </w:p>
    <w:p w:rsidR="006C58A1" w:rsidRDefault="006C58A1" w:rsidP="006C58A1">
      <w:pPr>
        <w:jc w:val="center"/>
        <w:rPr>
          <w:rFonts w:ascii="Century Gothic" w:hAnsi="Century Gothic"/>
          <w:sz w:val="80"/>
          <w:szCs w:val="80"/>
        </w:rPr>
      </w:pPr>
      <w:r>
        <w:rPr>
          <w:rFonts w:ascii="Century Gothic" w:hAnsi="Century Gothic"/>
          <w:sz w:val="80"/>
          <w:szCs w:val="80"/>
        </w:rPr>
        <w:lastRenderedPageBreak/>
        <w:t>Measurement and Data</w:t>
      </w:r>
    </w:p>
    <w:p w:rsidR="006C58A1" w:rsidRPr="00BB5D6A" w:rsidRDefault="006C58A1" w:rsidP="006C58A1">
      <w:pPr>
        <w:jc w:val="center"/>
        <w:rPr>
          <w:rFonts w:ascii="Century Gothic" w:hAnsi="Century Gothic"/>
          <w:sz w:val="100"/>
          <w:szCs w:val="100"/>
        </w:rPr>
      </w:pPr>
    </w:p>
    <w:p w:rsidR="006C58A1" w:rsidRDefault="006C58A1" w:rsidP="006C58A1">
      <w:pPr>
        <w:spacing w:after="0" w:line="240" w:lineRule="auto"/>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4.MD</w:t>
      </w:r>
    </w:p>
    <w:p w:rsidR="006C58A1" w:rsidRPr="00B53342" w:rsidRDefault="006C58A1" w:rsidP="006C58A1">
      <w:pPr>
        <w:spacing w:after="0" w:line="240" w:lineRule="auto"/>
        <w:jc w:val="center"/>
        <w:rPr>
          <w:rFonts w:ascii="Century Gothic" w:hAnsi="Century Gothic"/>
          <w:sz w:val="100"/>
          <w:szCs w:val="100"/>
        </w:rPr>
      </w:pPr>
    </w:p>
    <w:p w:rsidR="006C58A1" w:rsidRPr="006C58A1" w:rsidRDefault="006C58A1" w:rsidP="006C58A1">
      <w:pPr>
        <w:spacing w:after="0" w:line="240" w:lineRule="auto"/>
        <w:jc w:val="center"/>
        <w:rPr>
          <w:rFonts w:ascii="Century Gothic" w:hAnsi="Century Gothic"/>
          <w:sz w:val="90"/>
          <w:szCs w:val="90"/>
        </w:rPr>
      </w:pPr>
      <w:r w:rsidRPr="006C58A1">
        <w:rPr>
          <w:rFonts w:ascii="Century Gothic" w:hAnsi="Century Gothic"/>
          <w:sz w:val="90"/>
          <w:szCs w:val="90"/>
        </w:rPr>
        <w:t xml:space="preserve">Solve problems involving measurement and conversion of measurements from a larger unit to a smaller unit. </w:t>
      </w:r>
    </w:p>
    <w:p w:rsidR="006C58A1" w:rsidRDefault="006C58A1">
      <w:pPr>
        <w:rPr>
          <w:rFonts w:ascii="Century Gothic" w:hAnsi="Century Gothic"/>
          <w:sz w:val="72"/>
          <w:szCs w:val="72"/>
        </w:rPr>
      </w:pPr>
      <w:r>
        <w:rPr>
          <w:rFonts w:ascii="Century Gothic" w:hAnsi="Century Gothic"/>
          <w:sz w:val="72"/>
          <w:szCs w:val="72"/>
        </w:rPr>
        <w:br w:type="page"/>
      </w:r>
    </w:p>
    <w:p w:rsidR="006C58A1" w:rsidRDefault="00832219" w:rsidP="006C58A1">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6C58A1" w:rsidRPr="006C58A1">
        <w:rPr>
          <w:rFonts w:ascii="Century Gothic" w:hAnsi="Century Gothic"/>
          <w:sz w:val="120"/>
          <w:szCs w:val="120"/>
        </w:rPr>
        <w:t>4.MD.1</w:t>
      </w:r>
      <w:r w:rsidR="006C58A1" w:rsidRPr="006C58A1">
        <w:rPr>
          <w:rFonts w:ascii="Century Gothic" w:hAnsi="Century Gothic"/>
          <w:sz w:val="72"/>
          <w:szCs w:val="72"/>
        </w:rPr>
        <w:t xml:space="preserve"> </w:t>
      </w:r>
    </w:p>
    <w:p w:rsidR="006C58A1" w:rsidRPr="006C58A1" w:rsidRDefault="006C58A1" w:rsidP="006C58A1">
      <w:pPr>
        <w:spacing w:after="0" w:line="240" w:lineRule="auto"/>
        <w:jc w:val="center"/>
        <w:rPr>
          <w:rFonts w:ascii="Century Gothic" w:hAnsi="Century Gothic"/>
          <w:sz w:val="52"/>
          <w:szCs w:val="52"/>
        </w:rPr>
      </w:pPr>
    </w:p>
    <w:p w:rsidR="006C58A1" w:rsidRDefault="006C58A1" w:rsidP="006C58A1">
      <w:pPr>
        <w:spacing w:after="0" w:line="240" w:lineRule="auto"/>
        <w:jc w:val="center"/>
        <w:rPr>
          <w:rFonts w:ascii="Century Gothic" w:hAnsi="Century Gothic"/>
          <w:sz w:val="72"/>
          <w:szCs w:val="72"/>
        </w:rPr>
      </w:pPr>
      <w:r w:rsidRPr="006C58A1">
        <w:rPr>
          <w:rFonts w:ascii="Century Gothic" w:hAnsi="Century Gothic"/>
          <w:sz w:val="72"/>
          <w:szCs w:val="72"/>
        </w:rPr>
        <w:t xml:space="preserve">Know relative sizes of measurement units within one system of units including km, m, cm; kg, g; </w:t>
      </w:r>
      <w:proofErr w:type="spellStart"/>
      <w:r w:rsidRPr="006C58A1">
        <w:rPr>
          <w:rFonts w:ascii="Century Gothic" w:hAnsi="Century Gothic"/>
          <w:sz w:val="72"/>
          <w:szCs w:val="72"/>
        </w:rPr>
        <w:t>lb</w:t>
      </w:r>
      <w:proofErr w:type="spellEnd"/>
      <w:r w:rsidRPr="006C58A1">
        <w:rPr>
          <w:rFonts w:ascii="Century Gothic" w:hAnsi="Century Gothic"/>
          <w:sz w:val="72"/>
          <w:szCs w:val="72"/>
        </w:rPr>
        <w:t xml:space="preserve">, oz.; l, ml; </w:t>
      </w:r>
      <w:proofErr w:type="spellStart"/>
      <w:r w:rsidRPr="006C58A1">
        <w:rPr>
          <w:rFonts w:ascii="Century Gothic" w:hAnsi="Century Gothic"/>
          <w:sz w:val="72"/>
          <w:szCs w:val="72"/>
        </w:rPr>
        <w:t>hr</w:t>
      </w:r>
      <w:proofErr w:type="spellEnd"/>
      <w:r w:rsidRPr="006C58A1">
        <w:rPr>
          <w:rFonts w:ascii="Century Gothic" w:hAnsi="Century Gothic"/>
          <w:sz w:val="72"/>
          <w:szCs w:val="72"/>
        </w:rPr>
        <w:t xml:space="preserve">, min, sec. </w:t>
      </w:r>
    </w:p>
    <w:p w:rsidR="006C58A1" w:rsidRDefault="006C58A1" w:rsidP="006C58A1">
      <w:pPr>
        <w:spacing w:after="0" w:line="240" w:lineRule="auto"/>
        <w:jc w:val="center"/>
        <w:rPr>
          <w:rFonts w:ascii="Century Gothic" w:hAnsi="Century Gothic"/>
          <w:sz w:val="72"/>
          <w:szCs w:val="72"/>
        </w:rPr>
      </w:pPr>
    </w:p>
    <w:p w:rsidR="006C58A1" w:rsidRDefault="006C58A1" w:rsidP="006C58A1">
      <w:pPr>
        <w:spacing w:after="0" w:line="240" w:lineRule="auto"/>
        <w:jc w:val="center"/>
        <w:rPr>
          <w:rFonts w:ascii="Century Gothic" w:hAnsi="Century Gothic"/>
          <w:sz w:val="72"/>
          <w:szCs w:val="72"/>
        </w:rPr>
      </w:pPr>
      <w:r w:rsidRPr="006C58A1">
        <w:rPr>
          <w:rFonts w:ascii="Century Gothic" w:hAnsi="Century Gothic"/>
          <w:sz w:val="72"/>
          <w:szCs w:val="72"/>
        </w:rPr>
        <w:t xml:space="preserve">a. Understand the relationship between gallons, cups, quarts, and pints. </w:t>
      </w:r>
    </w:p>
    <w:p w:rsidR="006C58A1" w:rsidRDefault="006C58A1">
      <w:pPr>
        <w:rPr>
          <w:rFonts w:ascii="Century Gothic" w:hAnsi="Century Gothic"/>
          <w:sz w:val="72"/>
          <w:szCs w:val="72"/>
        </w:rPr>
      </w:pPr>
      <w:r>
        <w:rPr>
          <w:rFonts w:ascii="Century Gothic" w:hAnsi="Century Gothic"/>
          <w:sz w:val="72"/>
          <w:szCs w:val="72"/>
        </w:rPr>
        <w:br w:type="page"/>
      </w:r>
    </w:p>
    <w:p w:rsidR="006C58A1" w:rsidRDefault="00832219" w:rsidP="006C58A1">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6C58A1">
        <w:rPr>
          <w:rFonts w:ascii="Century Gothic" w:hAnsi="Century Gothic"/>
          <w:sz w:val="120"/>
          <w:szCs w:val="120"/>
        </w:rPr>
        <w:t>4.MD.1 Continued</w:t>
      </w:r>
    </w:p>
    <w:p w:rsidR="006C58A1" w:rsidRPr="006C58A1" w:rsidRDefault="006C58A1" w:rsidP="006C58A1">
      <w:pPr>
        <w:spacing w:after="0" w:line="240" w:lineRule="auto"/>
        <w:jc w:val="center"/>
        <w:rPr>
          <w:rFonts w:ascii="Century Gothic" w:hAnsi="Century Gothic"/>
          <w:sz w:val="52"/>
          <w:szCs w:val="52"/>
        </w:rPr>
      </w:pPr>
    </w:p>
    <w:p w:rsidR="006C58A1" w:rsidRPr="006C58A1" w:rsidRDefault="006C58A1" w:rsidP="006C58A1">
      <w:pPr>
        <w:pStyle w:val="ListParagraph"/>
        <w:numPr>
          <w:ilvl w:val="0"/>
          <w:numId w:val="6"/>
        </w:numPr>
        <w:spacing w:after="0" w:line="240" w:lineRule="auto"/>
        <w:rPr>
          <w:rFonts w:ascii="Century Gothic" w:hAnsi="Century Gothic"/>
          <w:sz w:val="72"/>
          <w:szCs w:val="72"/>
        </w:rPr>
      </w:pPr>
      <w:r w:rsidRPr="006C58A1">
        <w:rPr>
          <w:rFonts w:ascii="Century Gothic" w:hAnsi="Century Gothic"/>
          <w:sz w:val="72"/>
          <w:szCs w:val="72"/>
        </w:rPr>
        <w:t xml:space="preserve">Express larger units in terms of smaller units within the same measurement system. </w:t>
      </w:r>
    </w:p>
    <w:p w:rsidR="006C58A1" w:rsidRDefault="006C58A1" w:rsidP="006C58A1">
      <w:pPr>
        <w:spacing w:after="0" w:line="240" w:lineRule="auto"/>
        <w:jc w:val="center"/>
        <w:rPr>
          <w:rFonts w:ascii="Century Gothic" w:hAnsi="Century Gothic"/>
          <w:sz w:val="72"/>
          <w:szCs w:val="72"/>
        </w:rPr>
      </w:pPr>
    </w:p>
    <w:p w:rsidR="006C58A1" w:rsidRDefault="006C58A1" w:rsidP="006C58A1">
      <w:pPr>
        <w:pStyle w:val="ListParagraph"/>
        <w:numPr>
          <w:ilvl w:val="0"/>
          <w:numId w:val="6"/>
        </w:numPr>
        <w:spacing w:after="0" w:line="240" w:lineRule="auto"/>
        <w:rPr>
          <w:rFonts w:ascii="Century Gothic" w:hAnsi="Century Gothic"/>
          <w:sz w:val="72"/>
          <w:szCs w:val="72"/>
        </w:rPr>
      </w:pPr>
      <w:r w:rsidRPr="006C58A1">
        <w:rPr>
          <w:rFonts w:ascii="Century Gothic" w:hAnsi="Century Gothic"/>
          <w:sz w:val="72"/>
          <w:szCs w:val="72"/>
        </w:rPr>
        <w:t>Record measurement equivalents in a two column table.</w:t>
      </w:r>
    </w:p>
    <w:p w:rsidR="006C58A1" w:rsidRDefault="006C58A1" w:rsidP="006C58A1">
      <w:pPr>
        <w:spacing w:after="0" w:line="240" w:lineRule="auto"/>
        <w:jc w:val="center"/>
        <w:rPr>
          <w:rFonts w:ascii="Century Gothic" w:hAnsi="Century Gothic"/>
          <w:sz w:val="120"/>
          <w:szCs w:val="120"/>
        </w:rPr>
      </w:pPr>
      <w:r>
        <w:rPr>
          <w:rFonts w:ascii="Century Gothic" w:hAnsi="Century Gothic"/>
          <w:sz w:val="72"/>
          <w:szCs w:val="72"/>
        </w:rPr>
        <w:br w:type="page"/>
      </w:r>
      <w:r w:rsidR="00832219">
        <w:rPr>
          <w:rFonts w:ascii="Century Gothic" w:hAnsi="Century Gothic"/>
          <w:sz w:val="120"/>
          <w:szCs w:val="120"/>
        </w:rPr>
        <w:lastRenderedPageBreak/>
        <w:t>MGSE</w:t>
      </w:r>
      <w:r w:rsidRPr="006C58A1">
        <w:rPr>
          <w:rFonts w:ascii="Century Gothic" w:hAnsi="Century Gothic"/>
          <w:sz w:val="120"/>
          <w:szCs w:val="120"/>
        </w:rPr>
        <w:t>4.MD.2</w:t>
      </w:r>
    </w:p>
    <w:p w:rsidR="006C58A1" w:rsidRPr="006C58A1" w:rsidRDefault="006C58A1" w:rsidP="006C58A1">
      <w:pPr>
        <w:spacing w:after="0" w:line="240" w:lineRule="auto"/>
        <w:jc w:val="center"/>
        <w:rPr>
          <w:rFonts w:ascii="Century Gothic" w:hAnsi="Century Gothic"/>
          <w:sz w:val="52"/>
          <w:szCs w:val="52"/>
        </w:rPr>
      </w:pPr>
    </w:p>
    <w:p w:rsidR="006C58A1" w:rsidRDefault="006C58A1" w:rsidP="006C58A1">
      <w:pPr>
        <w:spacing w:after="0" w:line="240" w:lineRule="auto"/>
        <w:jc w:val="center"/>
        <w:rPr>
          <w:rFonts w:ascii="Century Gothic" w:hAnsi="Century Gothic"/>
          <w:sz w:val="64"/>
          <w:szCs w:val="64"/>
        </w:rPr>
      </w:pPr>
      <w:r w:rsidRPr="006C58A1">
        <w:rPr>
          <w:rFonts w:ascii="Century Gothic" w:hAnsi="Century Gothic"/>
          <w:sz w:val="64"/>
          <w:szCs w:val="64"/>
        </w:rPr>
        <w:t xml:space="preserve">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 </w:t>
      </w:r>
    </w:p>
    <w:p w:rsidR="006C58A1" w:rsidRDefault="00832219" w:rsidP="006C58A1">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6C58A1" w:rsidRPr="006C58A1">
        <w:rPr>
          <w:rFonts w:ascii="Century Gothic" w:hAnsi="Century Gothic"/>
          <w:sz w:val="120"/>
          <w:szCs w:val="120"/>
        </w:rPr>
        <w:t>4.MD.3</w:t>
      </w:r>
      <w:r w:rsidR="006C58A1" w:rsidRPr="006C58A1">
        <w:rPr>
          <w:rFonts w:ascii="Century Gothic" w:hAnsi="Century Gothic"/>
          <w:sz w:val="72"/>
          <w:szCs w:val="72"/>
        </w:rPr>
        <w:t xml:space="preserve"> </w:t>
      </w:r>
    </w:p>
    <w:p w:rsidR="006C58A1" w:rsidRPr="006C58A1" w:rsidRDefault="006C58A1" w:rsidP="006C58A1">
      <w:pPr>
        <w:spacing w:after="0" w:line="240" w:lineRule="auto"/>
        <w:jc w:val="center"/>
        <w:rPr>
          <w:rFonts w:ascii="Century Gothic" w:hAnsi="Century Gothic"/>
          <w:sz w:val="52"/>
          <w:szCs w:val="52"/>
        </w:rPr>
      </w:pPr>
    </w:p>
    <w:p w:rsidR="00F1021E" w:rsidRDefault="006C58A1" w:rsidP="006C58A1">
      <w:pPr>
        <w:spacing w:after="0" w:line="240" w:lineRule="auto"/>
        <w:jc w:val="center"/>
        <w:rPr>
          <w:rFonts w:ascii="Century Gothic" w:hAnsi="Century Gothic"/>
          <w:sz w:val="72"/>
          <w:szCs w:val="72"/>
        </w:rPr>
      </w:pPr>
      <w:r w:rsidRPr="006C58A1">
        <w:rPr>
          <w:rFonts w:ascii="Century Gothic" w:hAnsi="Century Gothic"/>
          <w:sz w:val="72"/>
          <w:szCs w:val="72"/>
        </w:rPr>
        <w:t xml:space="preserve">Apply the area and perimeter formulas for rectangles in real world and mathematical problems. For example, find the width of a rectangular room given the area of the flooring and the length, by viewing the area formula as a multiplication equation with </w:t>
      </w:r>
      <w:proofErr w:type="gramStart"/>
      <w:r w:rsidRPr="006C58A1">
        <w:rPr>
          <w:rFonts w:ascii="Century Gothic" w:hAnsi="Century Gothic"/>
          <w:sz w:val="72"/>
          <w:szCs w:val="72"/>
        </w:rPr>
        <w:t xml:space="preserve">an </w:t>
      </w:r>
      <w:r w:rsidR="00F1021E">
        <w:rPr>
          <w:rFonts w:ascii="Century Gothic" w:hAnsi="Century Gothic"/>
          <w:sz w:val="72"/>
          <w:szCs w:val="72"/>
        </w:rPr>
        <w:t xml:space="preserve"> </w:t>
      </w:r>
      <w:r w:rsidRPr="006C58A1">
        <w:rPr>
          <w:rFonts w:ascii="Century Gothic" w:hAnsi="Century Gothic"/>
          <w:sz w:val="72"/>
          <w:szCs w:val="72"/>
        </w:rPr>
        <w:t>unknown</w:t>
      </w:r>
      <w:proofErr w:type="gramEnd"/>
      <w:r w:rsidRPr="006C58A1">
        <w:rPr>
          <w:rFonts w:ascii="Century Gothic" w:hAnsi="Century Gothic"/>
          <w:sz w:val="72"/>
          <w:szCs w:val="72"/>
        </w:rPr>
        <w:t xml:space="preserve"> factor.</w:t>
      </w:r>
    </w:p>
    <w:p w:rsidR="00F1021E" w:rsidRDefault="00F1021E">
      <w:pPr>
        <w:rPr>
          <w:rFonts w:ascii="Century Gothic" w:hAnsi="Century Gothic"/>
          <w:sz w:val="72"/>
          <w:szCs w:val="72"/>
        </w:rPr>
      </w:pPr>
      <w:r>
        <w:rPr>
          <w:rFonts w:ascii="Century Gothic" w:hAnsi="Century Gothic"/>
          <w:sz w:val="72"/>
          <w:szCs w:val="72"/>
        </w:rPr>
        <w:br w:type="page"/>
      </w:r>
    </w:p>
    <w:p w:rsidR="00F1021E" w:rsidRDefault="00F1021E" w:rsidP="00F1021E">
      <w:pPr>
        <w:jc w:val="center"/>
        <w:rPr>
          <w:rFonts w:ascii="Century Gothic" w:hAnsi="Century Gothic"/>
          <w:sz w:val="80"/>
          <w:szCs w:val="80"/>
        </w:rPr>
      </w:pPr>
      <w:r>
        <w:rPr>
          <w:rFonts w:ascii="Century Gothic" w:hAnsi="Century Gothic"/>
          <w:sz w:val="80"/>
          <w:szCs w:val="80"/>
        </w:rPr>
        <w:lastRenderedPageBreak/>
        <w:t>Measurement and Data</w:t>
      </w:r>
    </w:p>
    <w:p w:rsidR="00F1021E" w:rsidRPr="00BB5D6A" w:rsidRDefault="00F1021E" w:rsidP="00F1021E">
      <w:pPr>
        <w:jc w:val="center"/>
        <w:rPr>
          <w:rFonts w:ascii="Century Gothic" w:hAnsi="Century Gothic"/>
          <w:sz w:val="100"/>
          <w:szCs w:val="100"/>
        </w:rPr>
      </w:pPr>
    </w:p>
    <w:p w:rsidR="00F1021E" w:rsidRDefault="00F1021E" w:rsidP="00F1021E">
      <w:pPr>
        <w:spacing w:after="0" w:line="240" w:lineRule="auto"/>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4.MD</w:t>
      </w:r>
    </w:p>
    <w:p w:rsidR="00F1021E" w:rsidRPr="00B53342" w:rsidRDefault="00F1021E" w:rsidP="00F1021E">
      <w:pPr>
        <w:spacing w:after="0" w:line="240" w:lineRule="auto"/>
        <w:jc w:val="center"/>
        <w:rPr>
          <w:rFonts w:ascii="Century Gothic" w:hAnsi="Century Gothic"/>
          <w:sz w:val="100"/>
          <w:szCs w:val="100"/>
        </w:rPr>
      </w:pPr>
    </w:p>
    <w:p w:rsidR="00F1021E" w:rsidRPr="00F1021E" w:rsidRDefault="00F1021E" w:rsidP="00F1021E">
      <w:pPr>
        <w:spacing w:after="0" w:line="240" w:lineRule="auto"/>
        <w:jc w:val="center"/>
        <w:rPr>
          <w:rFonts w:ascii="Century Gothic" w:hAnsi="Century Gothic"/>
          <w:sz w:val="100"/>
          <w:szCs w:val="100"/>
        </w:rPr>
      </w:pPr>
      <w:r w:rsidRPr="00F1021E">
        <w:rPr>
          <w:rFonts w:ascii="Century Gothic" w:hAnsi="Century Gothic"/>
          <w:sz w:val="100"/>
          <w:szCs w:val="100"/>
        </w:rPr>
        <w:t xml:space="preserve">Represent and </w:t>
      </w:r>
      <w:r>
        <w:rPr>
          <w:rFonts w:ascii="Century Gothic" w:hAnsi="Century Gothic"/>
          <w:sz w:val="100"/>
          <w:szCs w:val="100"/>
        </w:rPr>
        <w:t xml:space="preserve">            </w:t>
      </w:r>
      <w:r w:rsidRPr="00F1021E">
        <w:rPr>
          <w:rFonts w:ascii="Century Gothic" w:hAnsi="Century Gothic"/>
          <w:sz w:val="100"/>
          <w:szCs w:val="100"/>
        </w:rPr>
        <w:t xml:space="preserve">interpret data. </w:t>
      </w:r>
    </w:p>
    <w:p w:rsidR="00F1021E" w:rsidRDefault="00F1021E">
      <w:r>
        <w:br w:type="page"/>
      </w:r>
    </w:p>
    <w:p w:rsidR="00F1021E" w:rsidRDefault="00832219" w:rsidP="00F1021E">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F1021E" w:rsidRPr="00F1021E">
        <w:rPr>
          <w:rFonts w:ascii="Century Gothic" w:hAnsi="Century Gothic"/>
          <w:sz w:val="120"/>
          <w:szCs w:val="120"/>
        </w:rPr>
        <w:t>4.MD.4</w:t>
      </w:r>
      <w:r w:rsidR="00F1021E" w:rsidRPr="00F1021E">
        <w:rPr>
          <w:rFonts w:ascii="Century Gothic" w:hAnsi="Century Gothic"/>
          <w:sz w:val="72"/>
          <w:szCs w:val="72"/>
        </w:rPr>
        <w:t xml:space="preserve"> </w:t>
      </w:r>
    </w:p>
    <w:p w:rsidR="00F1021E" w:rsidRPr="00F1021E" w:rsidRDefault="00F1021E" w:rsidP="00F1021E">
      <w:pPr>
        <w:spacing w:after="0" w:line="240" w:lineRule="auto"/>
        <w:jc w:val="center"/>
        <w:rPr>
          <w:rFonts w:ascii="Century Gothic" w:hAnsi="Century Gothic"/>
          <w:sz w:val="52"/>
          <w:szCs w:val="52"/>
        </w:rPr>
      </w:pPr>
    </w:p>
    <w:p w:rsidR="002D3292" w:rsidRDefault="00F1021E" w:rsidP="00F1021E">
      <w:pPr>
        <w:spacing w:after="0" w:line="240" w:lineRule="auto"/>
        <w:jc w:val="center"/>
        <w:rPr>
          <w:rFonts w:ascii="Century Gothic" w:hAnsi="Century Gothic"/>
          <w:sz w:val="68"/>
          <w:szCs w:val="68"/>
        </w:rPr>
      </w:pPr>
      <w:r w:rsidRPr="00F1021E">
        <w:rPr>
          <w:rFonts w:ascii="Century Gothic" w:hAnsi="Century Gothic"/>
          <w:sz w:val="68"/>
          <w:szCs w:val="68"/>
        </w:rPr>
        <w:t>Make a line plot to display a data set of measurements in fractions of a unit (</w:t>
      </w:r>
      <m:oMath>
        <m:f>
          <m:fPr>
            <m:ctrlPr>
              <w:rPr>
                <w:rFonts w:ascii="Cambria Math" w:hAnsi="Cambria Math"/>
                <w:i/>
                <w:sz w:val="68"/>
                <w:szCs w:val="68"/>
              </w:rPr>
            </m:ctrlPr>
          </m:fPr>
          <m:num>
            <m:r>
              <w:rPr>
                <w:rFonts w:ascii="Cambria Math" w:hAnsi="Cambria Math"/>
                <w:sz w:val="68"/>
                <w:szCs w:val="68"/>
              </w:rPr>
              <m:t>1</m:t>
            </m:r>
          </m:num>
          <m:den>
            <m:r>
              <w:rPr>
                <w:rFonts w:ascii="Cambria Math" w:hAnsi="Cambria Math"/>
                <w:sz w:val="68"/>
                <w:szCs w:val="68"/>
              </w:rPr>
              <m:t>2</m:t>
            </m:r>
          </m:den>
        </m:f>
      </m:oMath>
      <w:proofErr w:type="gramStart"/>
      <w:r w:rsidRPr="00F1021E">
        <w:rPr>
          <w:rFonts w:ascii="Century Gothic" w:eastAsiaTheme="minorEastAsia" w:hAnsi="Century Gothic"/>
          <w:sz w:val="68"/>
          <w:szCs w:val="68"/>
        </w:rPr>
        <w:t xml:space="preserve">, </w:t>
      </w:r>
      <w:proofErr w:type="gramEnd"/>
      <m:oMath>
        <m:f>
          <m:fPr>
            <m:ctrlPr>
              <w:rPr>
                <w:rFonts w:ascii="Cambria Math" w:eastAsiaTheme="minorEastAsia" w:hAnsi="Cambria Math"/>
                <w:i/>
                <w:sz w:val="68"/>
                <w:szCs w:val="68"/>
              </w:rPr>
            </m:ctrlPr>
          </m:fPr>
          <m:num>
            <m:r>
              <w:rPr>
                <w:rFonts w:ascii="Cambria Math" w:eastAsiaTheme="minorEastAsia" w:hAnsi="Cambria Math"/>
                <w:sz w:val="68"/>
                <w:szCs w:val="68"/>
              </w:rPr>
              <m:t>1</m:t>
            </m:r>
          </m:num>
          <m:den>
            <m:r>
              <w:rPr>
                <w:rFonts w:ascii="Cambria Math" w:eastAsiaTheme="minorEastAsia" w:hAnsi="Cambria Math"/>
                <w:sz w:val="68"/>
                <w:szCs w:val="68"/>
              </w:rPr>
              <m:t>4</m:t>
            </m:r>
          </m:den>
        </m:f>
      </m:oMath>
      <w:r w:rsidRPr="00F1021E">
        <w:rPr>
          <w:rFonts w:ascii="Century Gothic" w:eastAsiaTheme="minorEastAsia" w:hAnsi="Century Gothic"/>
          <w:sz w:val="68"/>
          <w:szCs w:val="68"/>
        </w:rPr>
        <w:t xml:space="preserve">, </w:t>
      </w:r>
      <m:oMath>
        <m:f>
          <m:fPr>
            <m:ctrlPr>
              <w:rPr>
                <w:rFonts w:ascii="Cambria Math" w:eastAsiaTheme="minorEastAsia" w:hAnsi="Cambria Math"/>
                <w:i/>
                <w:sz w:val="68"/>
                <w:szCs w:val="68"/>
              </w:rPr>
            </m:ctrlPr>
          </m:fPr>
          <m:num>
            <m:r>
              <w:rPr>
                <w:rFonts w:ascii="Cambria Math" w:eastAsiaTheme="minorEastAsia" w:hAnsi="Cambria Math"/>
                <w:sz w:val="68"/>
                <w:szCs w:val="68"/>
              </w:rPr>
              <m:t>1</m:t>
            </m:r>
          </m:num>
          <m:den>
            <m:r>
              <w:rPr>
                <w:rFonts w:ascii="Cambria Math" w:eastAsiaTheme="minorEastAsia" w:hAnsi="Cambria Math"/>
                <w:sz w:val="68"/>
                <w:szCs w:val="68"/>
              </w:rPr>
              <m:t>8</m:t>
            </m:r>
          </m:den>
        </m:f>
      </m:oMath>
      <w:r w:rsidRPr="00F1021E">
        <w:rPr>
          <w:rFonts w:ascii="Century Gothic" w:hAnsi="Century Gothic"/>
          <w:sz w:val="68"/>
          <w:szCs w:val="68"/>
        </w:rPr>
        <w:t>). Solve problems involving addition and subtraction of fractions with common denominators by using information presented in line plots. For example, from a line plot, find and interpret the difference in length between the longest and shortest specimens in an insect collection.</w:t>
      </w:r>
    </w:p>
    <w:p w:rsidR="00F1021E" w:rsidRDefault="00F1021E" w:rsidP="00F1021E">
      <w:pPr>
        <w:spacing w:after="0" w:line="240" w:lineRule="auto"/>
        <w:jc w:val="center"/>
        <w:rPr>
          <w:rFonts w:ascii="Century Gothic" w:hAnsi="Century Gothic"/>
          <w:sz w:val="68"/>
          <w:szCs w:val="68"/>
        </w:rPr>
      </w:pPr>
    </w:p>
    <w:p w:rsidR="00F1021E" w:rsidRPr="00F1021E" w:rsidRDefault="00AC39EA" w:rsidP="00F1021E">
      <w:pPr>
        <w:jc w:val="center"/>
        <w:rPr>
          <w:rFonts w:ascii="Century Gothic" w:hAnsi="Century Gothic"/>
          <w:sz w:val="100"/>
          <w:szCs w:val="100"/>
        </w:rPr>
      </w:pPr>
      <w:r>
        <w:rPr>
          <w:rFonts w:ascii="Century Gothic" w:hAnsi="Century Gothic"/>
          <w:sz w:val="100"/>
          <w:szCs w:val="100"/>
        </w:rPr>
        <w:lastRenderedPageBreak/>
        <w:t>Measurement and Data</w:t>
      </w:r>
    </w:p>
    <w:p w:rsidR="00F1021E" w:rsidRPr="00BB5D6A" w:rsidRDefault="00F1021E" w:rsidP="00F1021E">
      <w:pPr>
        <w:jc w:val="center"/>
        <w:rPr>
          <w:rFonts w:ascii="Century Gothic" w:hAnsi="Century Gothic"/>
          <w:sz w:val="100"/>
          <w:szCs w:val="100"/>
        </w:rPr>
      </w:pPr>
    </w:p>
    <w:p w:rsidR="00F1021E" w:rsidRDefault="00F1021E" w:rsidP="00F1021E">
      <w:pPr>
        <w:spacing w:after="0" w:line="240" w:lineRule="auto"/>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w:t>
      </w:r>
      <w:r w:rsidR="00AC39EA">
        <w:rPr>
          <w:rFonts w:ascii="Century Gothic" w:hAnsi="Century Gothic"/>
          <w:sz w:val="120"/>
          <w:szCs w:val="120"/>
        </w:rPr>
        <w:t>MD</w:t>
      </w:r>
    </w:p>
    <w:p w:rsidR="00F1021E" w:rsidRPr="00B53342" w:rsidRDefault="00F1021E" w:rsidP="00F1021E">
      <w:pPr>
        <w:spacing w:after="0" w:line="240" w:lineRule="auto"/>
        <w:jc w:val="center"/>
        <w:rPr>
          <w:rFonts w:ascii="Century Gothic" w:hAnsi="Century Gothic"/>
          <w:sz w:val="100"/>
          <w:szCs w:val="100"/>
        </w:rPr>
      </w:pPr>
    </w:p>
    <w:p w:rsidR="00F1021E" w:rsidRDefault="00F1021E" w:rsidP="00F1021E">
      <w:pPr>
        <w:spacing w:after="0" w:line="240" w:lineRule="auto"/>
        <w:jc w:val="center"/>
      </w:pPr>
      <w:r w:rsidRPr="00F1021E">
        <w:rPr>
          <w:rFonts w:ascii="Century Gothic" w:hAnsi="Century Gothic"/>
          <w:sz w:val="100"/>
          <w:szCs w:val="100"/>
        </w:rPr>
        <w:t>Geometric Measurement: understand concepts of angle and measure angles.</w:t>
      </w:r>
      <w:r>
        <w:t xml:space="preserve"> </w:t>
      </w:r>
    </w:p>
    <w:p w:rsidR="00F1021E" w:rsidRDefault="00F1021E">
      <w:r>
        <w:br w:type="page"/>
      </w:r>
    </w:p>
    <w:p w:rsidR="00F1021E" w:rsidRDefault="00832219" w:rsidP="00F1021E">
      <w:pPr>
        <w:spacing w:after="0" w:line="240" w:lineRule="auto"/>
        <w:jc w:val="center"/>
      </w:pPr>
      <w:r>
        <w:rPr>
          <w:rFonts w:ascii="Century Gothic" w:hAnsi="Century Gothic"/>
          <w:sz w:val="120"/>
          <w:szCs w:val="120"/>
        </w:rPr>
        <w:lastRenderedPageBreak/>
        <w:t>MGSE</w:t>
      </w:r>
      <w:r w:rsidR="00F1021E" w:rsidRPr="00F1021E">
        <w:rPr>
          <w:rFonts w:ascii="Century Gothic" w:hAnsi="Century Gothic"/>
          <w:sz w:val="120"/>
          <w:szCs w:val="120"/>
        </w:rPr>
        <w:t>4.MD.5</w:t>
      </w:r>
      <w:r w:rsidR="00F1021E">
        <w:t xml:space="preserve"> </w:t>
      </w:r>
    </w:p>
    <w:p w:rsidR="00F1021E" w:rsidRPr="00F1021E" w:rsidRDefault="00F1021E" w:rsidP="00F1021E">
      <w:pPr>
        <w:spacing w:after="0" w:line="240" w:lineRule="auto"/>
        <w:jc w:val="center"/>
        <w:rPr>
          <w:rFonts w:ascii="Century Gothic" w:hAnsi="Century Gothic"/>
          <w:sz w:val="52"/>
          <w:szCs w:val="52"/>
        </w:rPr>
      </w:pPr>
    </w:p>
    <w:p w:rsidR="00F1021E" w:rsidRDefault="00F1021E" w:rsidP="00F1021E">
      <w:pPr>
        <w:spacing w:after="0" w:line="240" w:lineRule="auto"/>
        <w:jc w:val="center"/>
        <w:rPr>
          <w:rFonts w:ascii="Century Gothic" w:hAnsi="Century Gothic"/>
          <w:sz w:val="72"/>
          <w:szCs w:val="72"/>
        </w:rPr>
      </w:pPr>
      <w:r w:rsidRPr="00F1021E">
        <w:rPr>
          <w:rFonts w:ascii="Century Gothic" w:hAnsi="Century Gothic"/>
          <w:sz w:val="72"/>
          <w:szCs w:val="72"/>
        </w:rPr>
        <w:t xml:space="preserve">Recognize angles as geometric shapes that are formed wherever two rays share a common endpoint, and understand concepts of angle measurement: </w:t>
      </w:r>
      <w:r>
        <w:rPr>
          <w:rFonts w:ascii="Century Gothic" w:hAnsi="Century Gothic"/>
          <w:sz w:val="72"/>
          <w:szCs w:val="72"/>
        </w:rPr>
        <w:br/>
      </w:r>
    </w:p>
    <w:p w:rsidR="00F1021E" w:rsidRDefault="00F1021E" w:rsidP="00F1021E">
      <w:pPr>
        <w:spacing w:after="0" w:line="240" w:lineRule="auto"/>
        <w:jc w:val="center"/>
        <w:rPr>
          <w:rFonts w:ascii="Century Gothic" w:hAnsi="Century Gothic"/>
          <w:sz w:val="72"/>
          <w:szCs w:val="72"/>
        </w:rPr>
      </w:pPr>
    </w:p>
    <w:p w:rsidR="00F1021E" w:rsidRDefault="00F1021E" w:rsidP="00F1021E">
      <w:pPr>
        <w:spacing w:after="0" w:line="240" w:lineRule="auto"/>
        <w:jc w:val="center"/>
        <w:rPr>
          <w:rFonts w:ascii="Century Gothic" w:hAnsi="Century Gothic"/>
          <w:sz w:val="72"/>
          <w:szCs w:val="72"/>
        </w:rPr>
      </w:pPr>
    </w:p>
    <w:p w:rsidR="00F1021E" w:rsidRDefault="00F1021E">
      <w:pPr>
        <w:rPr>
          <w:rFonts w:ascii="Century Gothic" w:hAnsi="Century Gothic"/>
          <w:sz w:val="72"/>
          <w:szCs w:val="72"/>
        </w:rPr>
      </w:pPr>
      <w:r>
        <w:rPr>
          <w:rFonts w:ascii="Century Gothic" w:hAnsi="Century Gothic"/>
          <w:sz w:val="72"/>
          <w:szCs w:val="72"/>
        </w:rPr>
        <w:br w:type="page"/>
      </w:r>
    </w:p>
    <w:p w:rsidR="00F1021E" w:rsidRDefault="00832219" w:rsidP="00F1021E">
      <w:pPr>
        <w:spacing w:after="0" w:line="240" w:lineRule="auto"/>
        <w:jc w:val="center"/>
      </w:pPr>
      <w:r>
        <w:rPr>
          <w:rFonts w:ascii="Century Gothic" w:hAnsi="Century Gothic"/>
          <w:sz w:val="120"/>
          <w:szCs w:val="120"/>
        </w:rPr>
        <w:lastRenderedPageBreak/>
        <w:t>MGSE</w:t>
      </w:r>
      <w:r w:rsidR="00F1021E" w:rsidRPr="00F1021E">
        <w:rPr>
          <w:rFonts w:ascii="Century Gothic" w:hAnsi="Century Gothic"/>
          <w:sz w:val="120"/>
          <w:szCs w:val="120"/>
        </w:rPr>
        <w:t>4.MD.5</w:t>
      </w:r>
      <w:r w:rsidR="00F1021E">
        <w:rPr>
          <w:rFonts w:ascii="Century Gothic" w:hAnsi="Century Gothic"/>
          <w:sz w:val="120"/>
          <w:szCs w:val="120"/>
        </w:rPr>
        <w:t xml:space="preserve"> Continued</w:t>
      </w:r>
      <w:r w:rsidR="00F1021E">
        <w:t xml:space="preserve"> </w:t>
      </w:r>
    </w:p>
    <w:p w:rsidR="00F1021E" w:rsidRDefault="00F1021E" w:rsidP="00F1021E">
      <w:pPr>
        <w:spacing w:after="0" w:line="240" w:lineRule="auto"/>
        <w:jc w:val="center"/>
        <w:rPr>
          <w:rFonts w:ascii="Century Gothic" w:hAnsi="Century Gothic"/>
          <w:sz w:val="72"/>
          <w:szCs w:val="72"/>
        </w:rPr>
      </w:pPr>
    </w:p>
    <w:p w:rsidR="00F1021E" w:rsidRDefault="00F1021E" w:rsidP="00F1021E">
      <w:pPr>
        <w:spacing w:after="0" w:line="240" w:lineRule="auto"/>
        <w:jc w:val="center"/>
        <w:rPr>
          <w:rFonts w:ascii="Century Gothic" w:hAnsi="Century Gothic"/>
          <w:sz w:val="72"/>
          <w:szCs w:val="72"/>
        </w:rPr>
      </w:pPr>
      <w:r w:rsidRPr="00F1021E">
        <w:rPr>
          <w:rFonts w:ascii="Century Gothic" w:hAnsi="Century Gothic"/>
          <w:sz w:val="72"/>
          <w:szCs w:val="72"/>
        </w:rPr>
        <w:t xml:space="preserve">a. 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w:t>
      </w:r>
      <w:r>
        <w:rPr>
          <w:rFonts w:ascii="Century Gothic" w:hAnsi="Century Gothic"/>
          <w:sz w:val="72"/>
          <w:szCs w:val="72"/>
        </w:rPr>
        <w:t xml:space="preserve">         </w:t>
      </w:r>
      <w:r w:rsidRPr="00F1021E">
        <w:rPr>
          <w:rFonts w:ascii="Century Gothic" w:hAnsi="Century Gothic"/>
          <w:sz w:val="72"/>
          <w:szCs w:val="72"/>
        </w:rPr>
        <w:t xml:space="preserve">measure angles. </w:t>
      </w:r>
    </w:p>
    <w:p w:rsidR="00F1021E" w:rsidRDefault="00F1021E" w:rsidP="00F1021E">
      <w:pPr>
        <w:spacing w:after="0" w:line="240" w:lineRule="auto"/>
        <w:jc w:val="center"/>
        <w:rPr>
          <w:rFonts w:ascii="Century Gothic" w:hAnsi="Century Gothic"/>
          <w:sz w:val="72"/>
          <w:szCs w:val="72"/>
        </w:rPr>
      </w:pPr>
      <w:r w:rsidRPr="00F1021E">
        <w:rPr>
          <w:rFonts w:ascii="Century Gothic" w:hAnsi="Century Gothic"/>
          <w:sz w:val="72"/>
          <w:szCs w:val="72"/>
        </w:rPr>
        <w:lastRenderedPageBreak/>
        <w:t xml:space="preserve">b. An angle that turns through </w:t>
      </w:r>
      <w:proofErr w:type="spellStart"/>
      <w:r w:rsidRPr="00F1021E">
        <w:rPr>
          <w:rFonts w:ascii="Century Gothic" w:hAnsi="Century Gothic"/>
          <w:sz w:val="72"/>
          <w:szCs w:val="72"/>
        </w:rPr>
        <w:t>n one</w:t>
      </w:r>
      <w:proofErr w:type="spellEnd"/>
      <w:r w:rsidRPr="00F1021E">
        <w:rPr>
          <w:rFonts w:ascii="Century Gothic" w:hAnsi="Century Gothic"/>
          <w:sz w:val="72"/>
          <w:szCs w:val="72"/>
        </w:rPr>
        <w:t xml:space="preserve">-degree angles is said to have an angle measure of n degrees. </w:t>
      </w:r>
    </w:p>
    <w:p w:rsidR="00F1021E" w:rsidRDefault="00F1021E">
      <w:pPr>
        <w:rPr>
          <w:rFonts w:ascii="Century Gothic" w:hAnsi="Century Gothic"/>
          <w:sz w:val="72"/>
          <w:szCs w:val="72"/>
        </w:rPr>
      </w:pPr>
      <w:r>
        <w:rPr>
          <w:rFonts w:ascii="Century Gothic" w:hAnsi="Century Gothic"/>
          <w:sz w:val="72"/>
          <w:szCs w:val="72"/>
        </w:rPr>
        <w:br w:type="page"/>
      </w:r>
    </w:p>
    <w:p w:rsidR="00F1021E" w:rsidRDefault="00832219" w:rsidP="00F1021E">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F1021E" w:rsidRPr="00F1021E">
        <w:rPr>
          <w:rFonts w:ascii="Century Gothic" w:hAnsi="Century Gothic"/>
          <w:sz w:val="120"/>
          <w:szCs w:val="120"/>
        </w:rPr>
        <w:t>4.MD.6</w:t>
      </w:r>
      <w:r w:rsidR="00F1021E" w:rsidRPr="00F1021E">
        <w:rPr>
          <w:rFonts w:ascii="Century Gothic" w:hAnsi="Century Gothic"/>
          <w:sz w:val="72"/>
          <w:szCs w:val="72"/>
        </w:rPr>
        <w:t xml:space="preserve"> </w:t>
      </w:r>
    </w:p>
    <w:p w:rsidR="00F1021E" w:rsidRPr="00F1021E" w:rsidRDefault="00F1021E" w:rsidP="00F1021E">
      <w:pPr>
        <w:spacing w:after="0" w:line="240" w:lineRule="auto"/>
        <w:jc w:val="center"/>
        <w:rPr>
          <w:rFonts w:ascii="Century Gothic" w:hAnsi="Century Gothic"/>
          <w:sz w:val="52"/>
          <w:szCs w:val="52"/>
        </w:rPr>
      </w:pPr>
    </w:p>
    <w:p w:rsidR="00F1021E" w:rsidRDefault="00F1021E" w:rsidP="00F1021E">
      <w:pPr>
        <w:spacing w:after="0" w:line="240" w:lineRule="auto"/>
        <w:jc w:val="center"/>
        <w:rPr>
          <w:rFonts w:ascii="Century Gothic" w:hAnsi="Century Gothic"/>
          <w:sz w:val="72"/>
          <w:szCs w:val="72"/>
        </w:rPr>
      </w:pPr>
      <w:r w:rsidRPr="00F1021E">
        <w:rPr>
          <w:rFonts w:ascii="Century Gothic" w:hAnsi="Century Gothic"/>
          <w:sz w:val="72"/>
          <w:szCs w:val="72"/>
        </w:rPr>
        <w:t xml:space="preserve">Measure angles in whole-number degrees using a protractor. Sketch angles of specified measure. </w:t>
      </w:r>
    </w:p>
    <w:p w:rsidR="00F1021E" w:rsidRDefault="00F1021E">
      <w:pPr>
        <w:rPr>
          <w:rFonts w:ascii="Century Gothic" w:hAnsi="Century Gothic"/>
          <w:sz w:val="72"/>
          <w:szCs w:val="72"/>
        </w:rPr>
      </w:pPr>
      <w:r>
        <w:rPr>
          <w:rFonts w:ascii="Century Gothic" w:hAnsi="Century Gothic"/>
          <w:sz w:val="72"/>
          <w:szCs w:val="72"/>
        </w:rPr>
        <w:br w:type="page"/>
      </w:r>
    </w:p>
    <w:p w:rsidR="00F1021E" w:rsidRDefault="00832219" w:rsidP="00F1021E">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F1021E" w:rsidRPr="00F1021E">
        <w:rPr>
          <w:rFonts w:ascii="Century Gothic" w:hAnsi="Century Gothic"/>
          <w:sz w:val="120"/>
          <w:szCs w:val="120"/>
        </w:rPr>
        <w:t>4.MD.7</w:t>
      </w:r>
      <w:r w:rsidR="00F1021E" w:rsidRPr="00F1021E">
        <w:rPr>
          <w:rFonts w:ascii="Century Gothic" w:hAnsi="Century Gothic"/>
          <w:sz w:val="72"/>
          <w:szCs w:val="72"/>
        </w:rPr>
        <w:t xml:space="preserve"> </w:t>
      </w:r>
    </w:p>
    <w:p w:rsidR="00F1021E" w:rsidRPr="00F1021E" w:rsidRDefault="00F1021E" w:rsidP="00F1021E">
      <w:pPr>
        <w:spacing w:after="0" w:line="240" w:lineRule="auto"/>
        <w:jc w:val="center"/>
        <w:rPr>
          <w:rFonts w:ascii="Century Gothic" w:hAnsi="Century Gothic"/>
          <w:sz w:val="52"/>
          <w:szCs w:val="52"/>
        </w:rPr>
      </w:pPr>
    </w:p>
    <w:p w:rsidR="00F1021E" w:rsidRDefault="00F1021E" w:rsidP="00F1021E">
      <w:pPr>
        <w:spacing w:after="0" w:line="240" w:lineRule="auto"/>
        <w:jc w:val="center"/>
        <w:rPr>
          <w:rFonts w:ascii="Century Gothic" w:hAnsi="Century Gothic"/>
          <w:sz w:val="72"/>
          <w:szCs w:val="72"/>
        </w:rPr>
      </w:pPr>
      <w:r w:rsidRPr="00F1021E">
        <w:rPr>
          <w:rFonts w:ascii="Century Gothic" w:hAnsi="Century Gothic"/>
          <w:sz w:val="68"/>
          <w:szCs w:val="68"/>
        </w:rPr>
        <w:t xml:space="preserve">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or letter for the unknown </w:t>
      </w:r>
      <w:r>
        <w:rPr>
          <w:rFonts w:ascii="Century Gothic" w:hAnsi="Century Gothic"/>
          <w:sz w:val="68"/>
          <w:szCs w:val="68"/>
        </w:rPr>
        <w:t xml:space="preserve">           </w:t>
      </w:r>
      <w:r w:rsidRPr="00F1021E">
        <w:rPr>
          <w:rFonts w:ascii="Century Gothic" w:hAnsi="Century Gothic"/>
          <w:sz w:val="68"/>
          <w:szCs w:val="68"/>
        </w:rPr>
        <w:t>angle measure</w:t>
      </w:r>
      <w:r w:rsidRPr="00F1021E">
        <w:rPr>
          <w:rFonts w:ascii="Century Gothic" w:hAnsi="Century Gothic"/>
          <w:sz w:val="72"/>
          <w:szCs w:val="72"/>
        </w:rPr>
        <w:t>.</w:t>
      </w:r>
    </w:p>
    <w:p w:rsidR="00F1021E" w:rsidRDefault="00F1021E" w:rsidP="00F1021E">
      <w:pPr>
        <w:spacing w:after="0" w:line="240" w:lineRule="auto"/>
        <w:jc w:val="center"/>
        <w:rPr>
          <w:rFonts w:ascii="Century Gothic" w:hAnsi="Century Gothic"/>
          <w:sz w:val="72"/>
          <w:szCs w:val="72"/>
        </w:rPr>
      </w:pPr>
      <w:r w:rsidRPr="00F1021E">
        <w:rPr>
          <w:rFonts w:ascii="Century Gothic" w:hAnsi="Century Gothic"/>
          <w:sz w:val="72"/>
          <w:szCs w:val="72"/>
        </w:rPr>
        <w:lastRenderedPageBreak/>
        <w:t xml:space="preserve"> </w:t>
      </w:r>
      <w:r w:rsidR="00832219">
        <w:rPr>
          <w:rFonts w:ascii="Century Gothic" w:hAnsi="Century Gothic"/>
          <w:sz w:val="120"/>
          <w:szCs w:val="120"/>
        </w:rPr>
        <w:t>MGSE</w:t>
      </w:r>
      <w:r w:rsidRPr="00F1021E">
        <w:rPr>
          <w:rFonts w:ascii="Century Gothic" w:hAnsi="Century Gothic"/>
          <w:sz w:val="120"/>
          <w:szCs w:val="120"/>
        </w:rPr>
        <w:t>4.MD.8</w:t>
      </w:r>
      <w:r w:rsidRPr="00F1021E">
        <w:rPr>
          <w:rFonts w:ascii="Century Gothic" w:hAnsi="Century Gothic"/>
          <w:sz w:val="72"/>
          <w:szCs w:val="72"/>
        </w:rPr>
        <w:t xml:space="preserve"> </w:t>
      </w:r>
    </w:p>
    <w:p w:rsidR="00F1021E" w:rsidRPr="00F1021E" w:rsidRDefault="00F1021E" w:rsidP="00F1021E">
      <w:pPr>
        <w:spacing w:after="0" w:line="240" w:lineRule="auto"/>
        <w:jc w:val="center"/>
        <w:rPr>
          <w:rFonts w:ascii="Century Gothic" w:hAnsi="Century Gothic"/>
          <w:sz w:val="52"/>
          <w:szCs w:val="52"/>
        </w:rPr>
      </w:pPr>
    </w:p>
    <w:p w:rsidR="00AC39EA" w:rsidRDefault="00F1021E" w:rsidP="00F1021E">
      <w:pPr>
        <w:spacing w:after="0" w:line="240" w:lineRule="auto"/>
        <w:jc w:val="center"/>
        <w:rPr>
          <w:rFonts w:ascii="Century Gothic" w:hAnsi="Century Gothic"/>
          <w:sz w:val="72"/>
          <w:szCs w:val="72"/>
        </w:rPr>
      </w:pPr>
      <w:r w:rsidRPr="00F1021E">
        <w:rPr>
          <w:rFonts w:ascii="Century Gothic" w:hAnsi="Century Gothic"/>
          <w:sz w:val="72"/>
          <w:szCs w:val="72"/>
        </w:rPr>
        <w:t>Recognize area as additive. Find areas of rectilinear figures by decomposing them into non-overlapping rectangles and adding the areas of the non-overlapping parts, applying this technique to solve real world problems.</w:t>
      </w:r>
    </w:p>
    <w:p w:rsidR="00AC39EA" w:rsidRDefault="00AC39EA">
      <w:pPr>
        <w:rPr>
          <w:rFonts w:ascii="Century Gothic" w:hAnsi="Century Gothic"/>
          <w:sz w:val="72"/>
          <w:szCs w:val="72"/>
        </w:rPr>
      </w:pPr>
      <w:r>
        <w:rPr>
          <w:rFonts w:ascii="Century Gothic" w:hAnsi="Century Gothic"/>
          <w:sz w:val="72"/>
          <w:szCs w:val="72"/>
        </w:rPr>
        <w:br w:type="page"/>
      </w:r>
    </w:p>
    <w:p w:rsidR="00AC39EA" w:rsidRDefault="00AC39EA" w:rsidP="00AC39EA">
      <w:pPr>
        <w:jc w:val="center"/>
        <w:rPr>
          <w:rFonts w:ascii="Century Gothic" w:hAnsi="Century Gothic"/>
          <w:sz w:val="80"/>
          <w:szCs w:val="80"/>
        </w:rPr>
      </w:pPr>
      <w:r>
        <w:rPr>
          <w:rFonts w:ascii="Century Gothic" w:hAnsi="Century Gothic"/>
          <w:sz w:val="80"/>
          <w:szCs w:val="80"/>
        </w:rPr>
        <w:lastRenderedPageBreak/>
        <w:t>Geometry</w:t>
      </w:r>
    </w:p>
    <w:p w:rsidR="00AC39EA" w:rsidRPr="00BB5D6A" w:rsidRDefault="00AC39EA" w:rsidP="00AC39EA">
      <w:pPr>
        <w:jc w:val="center"/>
        <w:rPr>
          <w:rFonts w:ascii="Century Gothic" w:hAnsi="Century Gothic"/>
          <w:sz w:val="100"/>
          <w:szCs w:val="100"/>
        </w:rPr>
      </w:pPr>
    </w:p>
    <w:p w:rsidR="00AC39EA" w:rsidRDefault="00AC39EA" w:rsidP="00AC39EA">
      <w:pPr>
        <w:spacing w:after="0" w:line="240" w:lineRule="auto"/>
        <w:jc w:val="center"/>
        <w:rPr>
          <w:rFonts w:ascii="Century Gothic" w:hAnsi="Century Gothic"/>
          <w:sz w:val="120"/>
          <w:szCs w:val="120"/>
        </w:rPr>
      </w:pPr>
      <w:r w:rsidRPr="00BB5D6A">
        <w:rPr>
          <w:rFonts w:ascii="Century Gothic" w:hAnsi="Century Gothic"/>
          <w:sz w:val="120"/>
          <w:szCs w:val="120"/>
        </w:rPr>
        <w:t>MGSE</w:t>
      </w:r>
      <w:r>
        <w:rPr>
          <w:rFonts w:ascii="Century Gothic" w:hAnsi="Century Gothic"/>
          <w:sz w:val="120"/>
          <w:szCs w:val="120"/>
        </w:rPr>
        <w:t>4.G</w:t>
      </w:r>
    </w:p>
    <w:p w:rsidR="00AC39EA" w:rsidRPr="00B53342" w:rsidRDefault="00AC39EA" w:rsidP="00AC39EA">
      <w:pPr>
        <w:spacing w:after="0" w:line="240" w:lineRule="auto"/>
        <w:jc w:val="center"/>
        <w:rPr>
          <w:rFonts w:ascii="Century Gothic" w:hAnsi="Century Gothic"/>
          <w:sz w:val="100"/>
          <w:szCs w:val="100"/>
        </w:rPr>
      </w:pPr>
    </w:p>
    <w:p w:rsidR="00AC39EA" w:rsidRPr="00AC39EA" w:rsidRDefault="00AC39EA" w:rsidP="00AC39EA">
      <w:pPr>
        <w:jc w:val="center"/>
        <w:rPr>
          <w:rFonts w:ascii="Century Gothic" w:hAnsi="Century Gothic"/>
          <w:sz w:val="100"/>
          <w:szCs w:val="100"/>
        </w:rPr>
      </w:pPr>
      <w:r w:rsidRPr="00AC39EA">
        <w:rPr>
          <w:rFonts w:ascii="Century Gothic" w:hAnsi="Century Gothic"/>
          <w:sz w:val="100"/>
          <w:szCs w:val="100"/>
        </w:rPr>
        <w:t>Draw and identify lines and angles, and classify shapes by properties of their lines and angles.</w:t>
      </w:r>
    </w:p>
    <w:p w:rsidR="00AC39EA" w:rsidRDefault="00AC39EA" w:rsidP="00AC39EA">
      <w:pPr>
        <w:spacing w:after="0" w:line="240" w:lineRule="auto"/>
        <w:jc w:val="center"/>
        <w:rPr>
          <w:rFonts w:ascii="Century Gothic" w:hAnsi="Century Gothic"/>
          <w:sz w:val="120"/>
          <w:szCs w:val="120"/>
        </w:rPr>
      </w:pPr>
      <w:r>
        <w:rPr>
          <w:rFonts w:ascii="Century Gothic" w:hAnsi="Century Gothic"/>
          <w:sz w:val="72"/>
          <w:szCs w:val="72"/>
        </w:rPr>
        <w:br w:type="page"/>
      </w:r>
      <w:r w:rsidR="00832219">
        <w:rPr>
          <w:rFonts w:ascii="Century Gothic" w:hAnsi="Century Gothic"/>
          <w:sz w:val="120"/>
          <w:szCs w:val="120"/>
        </w:rPr>
        <w:lastRenderedPageBreak/>
        <w:t>MGSE</w:t>
      </w:r>
      <w:r w:rsidRPr="00AC39EA">
        <w:rPr>
          <w:rFonts w:ascii="Century Gothic" w:hAnsi="Century Gothic"/>
          <w:sz w:val="120"/>
          <w:szCs w:val="120"/>
        </w:rPr>
        <w:t>4.G.1</w:t>
      </w:r>
    </w:p>
    <w:p w:rsidR="00AC39EA" w:rsidRPr="00AC39EA" w:rsidRDefault="00AC39EA" w:rsidP="00AC39EA">
      <w:pPr>
        <w:spacing w:after="0" w:line="240" w:lineRule="auto"/>
        <w:jc w:val="center"/>
        <w:rPr>
          <w:rFonts w:ascii="Century Gothic" w:hAnsi="Century Gothic"/>
          <w:sz w:val="52"/>
          <w:szCs w:val="52"/>
        </w:rPr>
      </w:pPr>
    </w:p>
    <w:p w:rsidR="00AC39EA" w:rsidRPr="00AC39EA" w:rsidRDefault="00AC39EA" w:rsidP="00AC39EA">
      <w:pPr>
        <w:spacing w:after="0" w:line="240" w:lineRule="auto"/>
        <w:jc w:val="center"/>
        <w:rPr>
          <w:rFonts w:ascii="Century Gothic" w:hAnsi="Century Gothic"/>
          <w:sz w:val="72"/>
          <w:szCs w:val="72"/>
        </w:rPr>
      </w:pPr>
      <w:r w:rsidRPr="00AC39EA">
        <w:rPr>
          <w:rFonts w:ascii="Century Gothic" w:hAnsi="Century Gothic"/>
          <w:sz w:val="72"/>
          <w:szCs w:val="72"/>
        </w:rPr>
        <w:t>Draw points, lines, line segments, rays, angles (right, acute, obtuse), and perpendicular and parallel lines. Identify these in two-dimensional figures.</w:t>
      </w:r>
      <w:r w:rsidRPr="00AC39EA">
        <w:rPr>
          <w:rFonts w:ascii="Century Gothic" w:hAnsi="Century Gothic"/>
          <w:sz w:val="72"/>
          <w:szCs w:val="72"/>
        </w:rPr>
        <w:br w:type="page"/>
      </w:r>
    </w:p>
    <w:p w:rsidR="00AC39EA" w:rsidRDefault="00832219" w:rsidP="00F1021E">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AC39EA" w:rsidRPr="00AC39EA">
        <w:rPr>
          <w:rFonts w:ascii="Century Gothic" w:hAnsi="Century Gothic"/>
          <w:sz w:val="120"/>
          <w:szCs w:val="120"/>
        </w:rPr>
        <w:t>4.G.2</w:t>
      </w:r>
      <w:r w:rsidR="00AC39EA" w:rsidRPr="00AC39EA">
        <w:rPr>
          <w:rFonts w:ascii="Century Gothic" w:hAnsi="Century Gothic"/>
          <w:sz w:val="72"/>
          <w:szCs w:val="72"/>
        </w:rPr>
        <w:t xml:space="preserve"> </w:t>
      </w:r>
    </w:p>
    <w:p w:rsidR="00AC39EA" w:rsidRPr="00AC39EA" w:rsidRDefault="00AC39EA" w:rsidP="00F1021E">
      <w:pPr>
        <w:spacing w:after="0" w:line="240" w:lineRule="auto"/>
        <w:jc w:val="center"/>
        <w:rPr>
          <w:rFonts w:ascii="Century Gothic" w:hAnsi="Century Gothic"/>
          <w:sz w:val="52"/>
          <w:szCs w:val="52"/>
        </w:rPr>
      </w:pPr>
    </w:p>
    <w:p w:rsidR="00AC39EA" w:rsidRDefault="00AC39EA" w:rsidP="00F1021E">
      <w:pPr>
        <w:spacing w:after="0" w:line="240" w:lineRule="auto"/>
        <w:jc w:val="center"/>
        <w:rPr>
          <w:rFonts w:ascii="Century Gothic" w:hAnsi="Century Gothic"/>
          <w:sz w:val="72"/>
          <w:szCs w:val="72"/>
        </w:rPr>
      </w:pPr>
      <w:r w:rsidRPr="00AC39EA">
        <w:rPr>
          <w:rFonts w:ascii="Century Gothic" w:hAnsi="Century Gothic"/>
          <w:sz w:val="72"/>
          <w:szCs w:val="72"/>
        </w:rPr>
        <w:t xml:space="preserve">Classify two-dimensional figures based on the presence or absence of parallel or perpendicular lines, or the presence or absence of angles of a specified size. Recognize right triangles as a category, and identify right triangles. </w:t>
      </w:r>
    </w:p>
    <w:p w:rsidR="00AC39EA" w:rsidRDefault="00AC39EA">
      <w:pPr>
        <w:rPr>
          <w:rFonts w:ascii="Century Gothic" w:hAnsi="Century Gothic"/>
          <w:sz w:val="72"/>
          <w:szCs w:val="72"/>
        </w:rPr>
      </w:pPr>
      <w:r>
        <w:rPr>
          <w:rFonts w:ascii="Century Gothic" w:hAnsi="Century Gothic"/>
          <w:sz w:val="72"/>
          <w:szCs w:val="72"/>
        </w:rPr>
        <w:br w:type="page"/>
      </w:r>
    </w:p>
    <w:p w:rsidR="00AC39EA" w:rsidRDefault="00832219" w:rsidP="00F1021E">
      <w:pPr>
        <w:spacing w:after="0" w:line="240" w:lineRule="auto"/>
        <w:jc w:val="center"/>
        <w:rPr>
          <w:rFonts w:ascii="Century Gothic" w:hAnsi="Century Gothic"/>
          <w:sz w:val="72"/>
          <w:szCs w:val="72"/>
        </w:rPr>
      </w:pPr>
      <w:r>
        <w:rPr>
          <w:rFonts w:ascii="Century Gothic" w:hAnsi="Century Gothic"/>
          <w:sz w:val="120"/>
          <w:szCs w:val="120"/>
        </w:rPr>
        <w:lastRenderedPageBreak/>
        <w:t>MGSE</w:t>
      </w:r>
      <w:r w:rsidR="00AC39EA" w:rsidRPr="00AC39EA">
        <w:rPr>
          <w:rFonts w:ascii="Century Gothic" w:hAnsi="Century Gothic"/>
          <w:sz w:val="120"/>
          <w:szCs w:val="120"/>
        </w:rPr>
        <w:t>4.G.3</w:t>
      </w:r>
      <w:r w:rsidR="00AC39EA" w:rsidRPr="00AC39EA">
        <w:rPr>
          <w:rFonts w:ascii="Century Gothic" w:hAnsi="Century Gothic"/>
          <w:sz w:val="72"/>
          <w:szCs w:val="72"/>
        </w:rPr>
        <w:t xml:space="preserve"> </w:t>
      </w:r>
    </w:p>
    <w:p w:rsidR="00AC39EA" w:rsidRPr="00AC39EA" w:rsidRDefault="00AC39EA" w:rsidP="00F1021E">
      <w:pPr>
        <w:spacing w:after="0" w:line="240" w:lineRule="auto"/>
        <w:jc w:val="center"/>
        <w:rPr>
          <w:rFonts w:ascii="Century Gothic" w:hAnsi="Century Gothic"/>
          <w:sz w:val="52"/>
          <w:szCs w:val="52"/>
        </w:rPr>
      </w:pPr>
    </w:p>
    <w:p w:rsidR="00F1021E" w:rsidRPr="00AC39EA" w:rsidRDefault="00AC39EA" w:rsidP="00F1021E">
      <w:pPr>
        <w:spacing w:after="0" w:line="240" w:lineRule="auto"/>
        <w:jc w:val="center"/>
        <w:rPr>
          <w:rFonts w:ascii="Century Gothic" w:hAnsi="Century Gothic"/>
          <w:sz w:val="72"/>
          <w:szCs w:val="72"/>
        </w:rPr>
      </w:pPr>
      <w:r w:rsidRPr="00AC39EA">
        <w:rPr>
          <w:rFonts w:ascii="Century Gothic" w:hAnsi="Century Gothic"/>
          <w:sz w:val="72"/>
          <w:szCs w:val="72"/>
        </w:rPr>
        <w:t>Recognize a line of symmetry for a two-dimensional figure as a line across the figure such that the figure can be folded along the line into matching parts. Identify line-symmetric figures and draw lines of symmetry.</w:t>
      </w:r>
    </w:p>
    <w:sectPr w:rsidR="00F1021E" w:rsidRPr="00AC39EA" w:rsidSect="00BB5D6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1555F"/>
    <w:multiLevelType w:val="hybridMultilevel"/>
    <w:tmpl w:val="DD4C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C37CEA"/>
    <w:multiLevelType w:val="hybridMultilevel"/>
    <w:tmpl w:val="8034B92C"/>
    <w:lvl w:ilvl="0" w:tplc="9948F8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57B17"/>
    <w:multiLevelType w:val="hybridMultilevel"/>
    <w:tmpl w:val="25E07AA0"/>
    <w:lvl w:ilvl="0" w:tplc="57D29C86">
      <w:start w:val="1"/>
      <w:numFmt w:val="lowerLetter"/>
      <w:lvlText w:val="%1."/>
      <w:lvlJc w:val="left"/>
      <w:pPr>
        <w:ind w:left="12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B4D0C"/>
    <w:multiLevelType w:val="hybridMultilevel"/>
    <w:tmpl w:val="97064F68"/>
    <w:lvl w:ilvl="0" w:tplc="8A9C11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D445F"/>
    <w:multiLevelType w:val="hybridMultilevel"/>
    <w:tmpl w:val="6880870C"/>
    <w:lvl w:ilvl="0" w:tplc="A78AFC08">
      <w:start w:val="1"/>
      <w:numFmt w:val="lowerLetter"/>
      <w:lvlText w:val="%1."/>
      <w:lvlJc w:val="left"/>
      <w:pPr>
        <w:ind w:left="12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82EFE"/>
    <w:multiLevelType w:val="hybridMultilevel"/>
    <w:tmpl w:val="488E0650"/>
    <w:lvl w:ilvl="0" w:tplc="C2FE2986">
      <w:start w:val="1"/>
      <w:numFmt w:val="lowerLetter"/>
      <w:lvlText w:val="%1."/>
      <w:lvlJc w:val="left"/>
      <w:pPr>
        <w:ind w:left="1080" w:hanging="720"/>
      </w:pPr>
      <w:rPr>
        <w:rFonts w:hint="default"/>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6A"/>
    <w:rsid w:val="001B5DE0"/>
    <w:rsid w:val="002D3292"/>
    <w:rsid w:val="00460957"/>
    <w:rsid w:val="006C58A1"/>
    <w:rsid w:val="00726005"/>
    <w:rsid w:val="007448A7"/>
    <w:rsid w:val="007D0675"/>
    <w:rsid w:val="00832219"/>
    <w:rsid w:val="00845DC8"/>
    <w:rsid w:val="00AC39EA"/>
    <w:rsid w:val="00B53342"/>
    <w:rsid w:val="00BB5D6A"/>
    <w:rsid w:val="00F1021E"/>
    <w:rsid w:val="00FC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D1987-E46B-46CE-A6C1-EE6D92E2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D6A"/>
    <w:pPr>
      <w:ind w:left="720"/>
      <w:contextualSpacing/>
    </w:pPr>
  </w:style>
  <w:style w:type="character" w:styleId="PlaceholderText">
    <w:name w:val="Placeholder Text"/>
    <w:basedOn w:val="DefaultParagraphFont"/>
    <w:uiPriority w:val="99"/>
    <w:semiHidden/>
    <w:rsid w:val="00B53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51</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Mollie</dc:creator>
  <cp:keywords/>
  <dc:description/>
  <cp:lastModifiedBy>Hall, Mollie</cp:lastModifiedBy>
  <cp:revision>5</cp:revision>
  <dcterms:created xsi:type="dcterms:W3CDTF">2015-05-07T12:35:00Z</dcterms:created>
  <dcterms:modified xsi:type="dcterms:W3CDTF">2015-05-14T12:40:00Z</dcterms:modified>
</cp:coreProperties>
</file>